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6A52B" w14:textId="77777777" w:rsidR="00E34CA9" w:rsidRPr="00BF4BFA" w:rsidRDefault="00E34CA9" w:rsidP="00E34CA9">
      <w:pPr>
        <w:pStyle w:val="BodyText"/>
        <w:rPr>
          <w:rFonts w:ascii="Times New Roman" w:hAnsi="Times New Roman"/>
          <w:b/>
          <w:caps/>
          <w:spacing w:val="-2"/>
          <w:szCs w:val="28"/>
          <w:lang w:val="nl-NL"/>
        </w:rPr>
      </w:pPr>
      <w:r>
        <w:rPr>
          <w:rFonts w:ascii="Times New Roman" w:hAnsi="Times New Roman"/>
          <w:b/>
          <w:caps/>
          <w:spacing w:val="-2"/>
          <w:szCs w:val="28"/>
          <w:lang w:val="nl-NL"/>
        </w:rPr>
        <w:t>DANH MỤC</w:t>
      </w:r>
      <w:r w:rsidRPr="00E34CA9">
        <w:rPr>
          <w:rFonts w:ascii="Times New Roman" w:hAnsi="Times New Roman"/>
          <w:b/>
        </w:rPr>
        <w:t>THỦ TỤC HÀNH CHÍNH</w:t>
      </w:r>
      <w:r>
        <w:rPr>
          <w:rFonts w:ascii="Times New Roman" w:hAnsi="Times New Roman"/>
          <w:b/>
          <w:caps/>
          <w:spacing w:val="-2"/>
          <w:szCs w:val="28"/>
          <w:lang w:val="nl-NL"/>
        </w:rPr>
        <w:t xml:space="preserve">CẤP Xã Ở </w:t>
      </w:r>
      <w:r w:rsidR="003A26DC">
        <w:rPr>
          <w:rFonts w:ascii="Times New Roman" w:hAnsi="Times New Roman"/>
          <w:b/>
          <w:caps/>
          <w:spacing w:val="-2"/>
          <w:szCs w:val="28"/>
          <w:lang w:val="nl-NL"/>
        </w:rPr>
        <w:t xml:space="preserve">BÌNH PHƯỚC </w:t>
      </w:r>
      <w:r>
        <w:rPr>
          <w:rFonts w:ascii="Times New Roman" w:hAnsi="Times New Roman"/>
          <w:b/>
          <w:caps/>
          <w:spacing w:val="-2"/>
          <w:szCs w:val="28"/>
          <w:lang w:val="nl-NL"/>
        </w:rPr>
        <w:t>202</w:t>
      </w:r>
      <w:r w:rsidR="003A26DC">
        <w:rPr>
          <w:rFonts w:ascii="Times New Roman" w:hAnsi="Times New Roman"/>
          <w:b/>
          <w:caps/>
          <w:spacing w:val="-2"/>
          <w:szCs w:val="28"/>
          <w:lang w:val="nl-NL"/>
        </w:rPr>
        <w:t>2</w:t>
      </w:r>
    </w:p>
    <w:p w14:paraId="535B2F1F" w14:textId="77777777" w:rsidR="00E34CA9" w:rsidRPr="00BF4BFA" w:rsidRDefault="00E34CA9" w:rsidP="00E34CA9">
      <w:pPr>
        <w:pStyle w:val="BodyText"/>
        <w:rPr>
          <w:rFonts w:ascii="Times New Roman" w:hAnsi="Times New Roman"/>
          <w:b/>
          <w:caps/>
          <w:spacing w:val="-2"/>
          <w:szCs w:val="28"/>
          <w:lang w:val="nl-NL"/>
        </w:rPr>
      </w:pPr>
    </w:p>
    <w:tbl>
      <w:tblPr>
        <w:tblW w:w="48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
        <w:gridCol w:w="5646"/>
        <w:gridCol w:w="3008"/>
        <w:gridCol w:w="2476"/>
        <w:gridCol w:w="1679"/>
      </w:tblGrid>
      <w:tr w:rsidR="00430F9F" w:rsidRPr="00073D9F" w14:paraId="5108847A" w14:textId="77777777" w:rsidTr="00502FEF">
        <w:tc>
          <w:tcPr>
            <w:tcW w:w="308" w:type="pct"/>
            <w:shd w:val="clear" w:color="auto" w:fill="auto"/>
          </w:tcPr>
          <w:p w14:paraId="6C2BA38F" w14:textId="77777777" w:rsidR="00430F9F" w:rsidRPr="00073D9F" w:rsidRDefault="00430F9F" w:rsidP="00101392">
            <w:pPr>
              <w:spacing w:line="276" w:lineRule="auto"/>
              <w:jc w:val="center"/>
              <w:rPr>
                <w:b/>
                <w:color w:val="000000"/>
                <w:sz w:val="28"/>
                <w:szCs w:val="28"/>
              </w:rPr>
            </w:pPr>
            <w:r w:rsidRPr="00073D9F">
              <w:rPr>
                <w:b/>
                <w:color w:val="000000"/>
                <w:sz w:val="28"/>
                <w:szCs w:val="28"/>
              </w:rPr>
              <w:t>TT</w:t>
            </w:r>
          </w:p>
        </w:tc>
        <w:tc>
          <w:tcPr>
            <w:tcW w:w="2068" w:type="pct"/>
            <w:shd w:val="clear" w:color="auto" w:fill="auto"/>
            <w:vAlign w:val="center"/>
          </w:tcPr>
          <w:p w14:paraId="612E82FC" w14:textId="77777777" w:rsidR="00430F9F" w:rsidRPr="00073D9F" w:rsidRDefault="00430F9F" w:rsidP="00101392">
            <w:pPr>
              <w:spacing w:line="276" w:lineRule="auto"/>
              <w:jc w:val="center"/>
              <w:rPr>
                <w:rFonts w:eastAsia="Calibri"/>
                <w:b/>
                <w:color w:val="000000"/>
                <w:sz w:val="28"/>
                <w:szCs w:val="28"/>
              </w:rPr>
            </w:pPr>
            <w:r w:rsidRPr="00073D9F">
              <w:rPr>
                <w:b/>
                <w:color w:val="000000"/>
                <w:sz w:val="28"/>
                <w:szCs w:val="28"/>
              </w:rPr>
              <w:t>Tên thủ tục hành chính</w:t>
            </w:r>
          </w:p>
        </w:tc>
        <w:tc>
          <w:tcPr>
            <w:tcW w:w="1102" w:type="pct"/>
          </w:tcPr>
          <w:p w14:paraId="5063D5E3" w14:textId="77777777" w:rsidR="00430F9F" w:rsidRPr="006D089A" w:rsidRDefault="00430F9F" w:rsidP="00502FEF">
            <w:pPr>
              <w:spacing w:line="276" w:lineRule="auto"/>
              <w:jc w:val="center"/>
              <w:rPr>
                <w:b/>
                <w:sz w:val="28"/>
                <w:szCs w:val="28"/>
                <w:lang w:val="en-GB"/>
              </w:rPr>
            </w:pPr>
            <w:r w:rsidRPr="00073D9F">
              <w:rPr>
                <w:b/>
                <w:color w:val="000000"/>
                <w:sz w:val="28"/>
                <w:szCs w:val="28"/>
              </w:rPr>
              <w:t>Mã</w:t>
            </w:r>
            <w:r w:rsidR="00502FEF">
              <w:rPr>
                <w:b/>
                <w:color w:val="000000"/>
                <w:sz w:val="28"/>
                <w:szCs w:val="28"/>
              </w:rPr>
              <w:t>TTHC</w:t>
            </w:r>
          </w:p>
        </w:tc>
        <w:tc>
          <w:tcPr>
            <w:tcW w:w="907" w:type="pct"/>
          </w:tcPr>
          <w:p w14:paraId="2111453A" w14:textId="77777777" w:rsidR="00430F9F" w:rsidRPr="006D089A" w:rsidRDefault="00430F9F" w:rsidP="006D089A">
            <w:pPr>
              <w:spacing w:line="276" w:lineRule="auto"/>
              <w:jc w:val="center"/>
              <w:rPr>
                <w:b/>
                <w:color w:val="000000"/>
                <w:sz w:val="28"/>
                <w:szCs w:val="28"/>
              </w:rPr>
            </w:pPr>
            <w:r w:rsidRPr="006D089A">
              <w:rPr>
                <w:b/>
                <w:sz w:val="28"/>
                <w:szCs w:val="28"/>
                <w:lang w:val="en-GB"/>
              </w:rPr>
              <w:t>QĐ ban hành</w:t>
            </w:r>
          </w:p>
        </w:tc>
        <w:tc>
          <w:tcPr>
            <w:tcW w:w="615" w:type="pct"/>
          </w:tcPr>
          <w:p w14:paraId="2E997ACB" w14:textId="77777777" w:rsidR="00430F9F" w:rsidRPr="00502FEF" w:rsidRDefault="00430F9F" w:rsidP="00502FEF">
            <w:pPr>
              <w:spacing w:line="276" w:lineRule="auto"/>
              <w:jc w:val="center"/>
              <w:rPr>
                <w:b/>
                <w:color w:val="17365D" w:themeColor="text2" w:themeShade="BF"/>
                <w:sz w:val="28"/>
                <w:szCs w:val="28"/>
              </w:rPr>
            </w:pPr>
            <w:r w:rsidRPr="00502FEF">
              <w:rPr>
                <w:b/>
                <w:color w:val="17365D" w:themeColor="text2" w:themeShade="BF"/>
                <w:sz w:val="28"/>
                <w:szCs w:val="28"/>
              </w:rPr>
              <w:t>Mã ISO</w:t>
            </w:r>
          </w:p>
        </w:tc>
      </w:tr>
      <w:tr w:rsidR="00430F9F" w:rsidRPr="00073D9F" w14:paraId="31BCAD9A" w14:textId="77777777" w:rsidTr="00502FEF">
        <w:tc>
          <w:tcPr>
            <w:tcW w:w="2376" w:type="pct"/>
            <w:gridSpan w:val="2"/>
            <w:shd w:val="clear" w:color="auto" w:fill="auto"/>
          </w:tcPr>
          <w:p w14:paraId="4ECF2824" w14:textId="77777777" w:rsidR="00430F9F" w:rsidRPr="003A26DC" w:rsidRDefault="00430F9F" w:rsidP="00073D9F">
            <w:pPr>
              <w:pStyle w:val="ListParagraph"/>
              <w:numPr>
                <w:ilvl w:val="0"/>
                <w:numId w:val="1"/>
              </w:numPr>
              <w:spacing w:line="276" w:lineRule="auto"/>
              <w:rPr>
                <w:rFonts w:eastAsia="Calibri"/>
                <w:color w:val="C00000"/>
                <w:sz w:val="28"/>
                <w:szCs w:val="28"/>
              </w:rPr>
            </w:pPr>
            <w:r w:rsidRPr="0001480D">
              <w:rPr>
                <w:b/>
                <w:sz w:val="28"/>
                <w:szCs w:val="28"/>
              </w:rPr>
              <w:t xml:space="preserve">Lĩnh vực Chứng thực </w:t>
            </w:r>
          </w:p>
        </w:tc>
        <w:tc>
          <w:tcPr>
            <w:tcW w:w="1102" w:type="pct"/>
          </w:tcPr>
          <w:p w14:paraId="7C43D586" w14:textId="77777777" w:rsidR="00430F9F" w:rsidRPr="003A26DC" w:rsidRDefault="00430F9F" w:rsidP="006D089A">
            <w:pPr>
              <w:spacing w:line="276" w:lineRule="auto"/>
              <w:rPr>
                <w:b/>
                <w:color w:val="C00000"/>
                <w:sz w:val="26"/>
                <w:szCs w:val="26"/>
              </w:rPr>
            </w:pPr>
          </w:p>
        </w:tc>
        <w:tc>
          <w:tcPr>
            <w:tcW w:w="907" w:type="pct"/>
          </w:tcPr>
          <w:p w14:paraId="51637DD3" w14:textId="77777777" w:rsidR="00430F9F" w:rsidRPr="003A26DC" w:rsidRDefault="00430F9F" w:rsidP="006D089A">
            <w:pPr>
              <w:spacing w:line="276" w:lineRule="auto"/>
              <w:rPr>
                <w:b/>
                <w:color w:val="C00000"/>
                <w:sz w:val="26"/>
                <w:szCs w:val="26"/>
              </w:rPr>
            </w:pPr>
          </w:p>
        </w:tc>
        <w:tc>
          <w:tcPr>
            <w:tcW w:w="615" w:type="pct"/>
          </w:tcPr>
          <w:p w14:paraId="70DEE323" w14:textId="77777777" w:rsidR="00430F9F" w:rsidRPr="00502FEF" w:rsidRDefault="00430F9F" w:rsidP="006D089A">
            <w:pPr>
              <w:spacing w:line="276" w:lineRule="auto"/>
              <w:rPr>
                <w:b/>
                <w:color w:val="17365D" w:themeColor="text2" w:themeShade="BF"/>
                <w:sz w:val="26"/>
                <w:szCs w:val="26"/>
              </w:rPr>
            </w:pPr>
          </w:p>
        </w:tc>
      </w:tr>
      <w:tr w:rsidR="00EB77F5" w:rsidRPr="00073D9F" w14:paraId="44276B0D" w14:textId="77777777" w:rsidTr="00502FEF">
        <w:tc>
          <w:tcPr>
            <w:tcW w:w="308" w:type="pct"/>
            <w:shd w:val="clear" w:color="auto" w:fill="auto"/>
          </w:tcPr>
          <w:p w14:paraId="2E5CB866" w14:textId="77777777" w:rsidR="00EB77F5" w:rsidRPr="00073D9F" w:rsidRDefault="00EB77F5"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361AF786" w14:textId="77777777" w:rsidR="00EB77F5" w:rsidRPr="00A354D0" w:rsidRDefault="00EB77F5" w:rsidP="00F666CB">
            <w:pPr>
              <w:spacing w:before="120" w:after="120" w:line="234" w:lineRule="atLeast"/>
              <w:rPr>
                <w:sz w:val="26"/>
                <w:szCs w:val="26"/>
              </w:rPr>
            </w:pPr>
            <w:r w:rsidRPr="00A354D0">
              <w:rPr>
                <w:sz w:val="26"/>
                <w:szCs w:val="26"/>
              </w:rPr>
              <w:t>Cấp bản sao từ sổ gốc</w:t>
            </w:r>
          </w:p>
        </w:tc>
        <w:tc>
          <w:tcPr>
            <w:tcW w:w="1102" w:type="pct"/>
          </w:tcPr>
          <w:p w14:paraId="43969AAF" w14:textId="77777777" w:rsidR="00EB77F5" w:rsidRPr="00EB77F5" w:rsidRDefault="00EB77F5" w:rsidP="006D089A">
            <w:pPr>
              <w:rPr>
                <w:iCs/>
                <w:sz w:val="26"/>
                <w:szCs w:val="26"/>
              </w:rPr>
            </w:pPr>
            <w:r w:rsidRPr="00EB77F5">
              <w:rPr>
                <w:iCs/>
                <w:sz w:val="26"/>
                <w:szCs w:val="26"/>
              </w:rPr>
              <w:t>2.000908</w:t>
            </w:r>
          </w:p>
        </w:tc>
        <w:tc>
          <w:tcPr>
            <w:tcW w:w="907" w:type="pct"/>
            <w:vMerge w:val="restart"/>
          </w:tcPr>
          <w:p w14:paraId="03B8FE99" w14:textId="77777777" w:rsidR="00EB77F5" w:rsidRPr="003A26DC" w:rsidRDefault="00000000" w:rsidP="00A354D0">
            <w:pPr>
              <w:rPr>
                <w:iCs/>
                <w:color w:val="C00000"/>
                <w:sz w:val="26"/>
                <w:szCs w:val="26"/>
              </w:rPr>
            </w:pPr>
            <w:hyperlink r:id="rId5" w:history="1">
              <w:r w:rsidR="00EB77F5" w:rsidRPr="00EB77F5">
                <w:rPr>
                  <w:rStyle w:val="Hyperlink"/>
                  <w:iCs/>
                  <w:sz w:val="26"/>
                  <w:szCs w:val="26"/>
                </w:rPr>
                <w:t xml:space="preserve">Quyết định Số </w:t>
              </w:r>
              <w:r w:rsidR="00EB77F5" w:rsidRPr="00EB77F5">
                <w:rPr>
                  <w:rStyle w:val="Hyperlink"/>
                  <w:iCs/>
                  <w:sz w:val="26"/>
                  <w:szCs w:val="26"/>
                </w:rPr>
                <w:br/>
                <w:t>3773/QĐ-UBND ngày 27/10/2021</w:t>
              </w:r>
            </w:hyperlink>
          </w:p>
        </w:tc>
        <w:tc>
          <w:tcPr>
            <w:tcW w:w="615" w:type="pct"/>
          </w:tcPr>
          <w:p w14:paraId="6B0BF0F2" w14:textId="77777777" w:rsidR="00EB77F5" w:rsidRPr="00502FEF" w:rsidRDefault="00EB77F5" w:rsidP="000D1243">
            <w:pPr>
              <w:spacing w:line="276" w:lineRule="auto"/>
              <w:jc w:val="both"/>
              <w:rPr>
                <w:color w:val="17365D" w:themeColor="text2" w:themeShade="BF"/>
                <w:sz w:val="26"/>
                <w:szCs w:val="26"/>
              </w:rPr>
            </w:pPr>
            <w:r w:rsidRPr="00502FEF">
              <w:rPr>
                <w:color w:val="17365D" w:themeColor="text2" w:themeShade="BF"/>
                <w:sz w:val="26"/>
                <w:szCs w:val="26"/>
              </w:rPr>
              <w:t>QT CT-01</w:t>
            </w:r>
          </w:p>
        </w:tc>
      </w:tr>
      <w:tr w:rsidR="00EB77F5" w:rsidRPr="00073D9F" w14:paraId="01997261" w14:textId="77777777" w:rsidTr="00502FEF">
        <w:tc>
          <w:tcPr>
            <w:tcW w:w="308" w:type="pct"/>
            <w:shd w:val="clear" w:color="auto" w:fill="auto"/>
          </w:tcPr>
          <w:p w14:paraId="3742A45F" w14:textId="77777777" w:rsidR="00EB77F5" w:rsidRPr="00073D9F" w:rsidRDefault="00EB77F5"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12A89167" w14:textId="77777777" w:rsidR="00EB77F5" w:rsidRPr="00A354D0" w:rsidRDefault="00EB77F5" w:rsidP="00F666CB">
            <w:pPr>
              <w:spacing w:before="120" w:after="120" w:line="234" w:lineRule="atLeast"/>
              <w:rPr>
                <w:sz w:val="26"/>
                <w:szCs w:val="26"/>
              </w:rPr>
            </w:pPr>
            <w:r w:rsidRPr="00A354D0">
              <w:rPr>
                <w:sz w:val="26"/>
                <w:szCs w:val="26"/>
              </w:rPr>
              <w:t>Chứng thực bản sao từ bản chính giấy tờ, văn bản do cơ quan tổ chức có thẩm quyền của Việt Nam cấp hoặc chứng nhận.</w:t>
            </w:r>
          </w:p>
        </w:tc>
        <w:tc>
          <w:tcPr>
            <w:tcW w:w="1102" w:type="pct"/>
          </w:tcPr>
          <w:p w14:paraId="67DEDB6E" w14:textId="77777777" w:rsidR="00EB77F5" w:rsidRPr="00EB77F5" w:rsidRDefault="00EB77F5" w:rsidP="00A354D0">
            <w:pPr>
              <w:rPr>
                <w:iCs/>
                <w:sz w:val="26"/>
                <w:szCs w:val="26"/>
              </w:rPr>
            </w:pPr>
            <w:r w:rsidRPr="00EB77F5">
              <w:rPr>
                <w:iCs/>
                <w:sz w:val="26"/>
                <w:szCs w:val="26"/>
              </w:rPr>
              <w:t>2.000815</w:t>
            </w:r>
          </w:p>
        </w:tc>
        <w:tc>
          <w:tcPr>
            <w:tcW w:w="907" w:type="pct"/>
            <w:vMerge/>
          </w:tcPr>
          <w:p w14:paraId="6B9501F2" w14:textId="77777777" w:rsidR="00EB77F5" w:rsidRPr="003A26DC" w:rsidRDefault="00EB77F5" w:rsidP="00A354D0">
            <w:pPr>
              <w:rPr>
                <w:iCs/>
                <w:color w:val="C00000"/>
                <w:sz w:val="26"/>
                <w:szCs w:val="26"/>
              </w:rPr>
            </w:pPr>
          </w:p>
        </w:tc>
        <w:tc>
          <w:tcPr>
            <w:tcW w:w="615" w:type="pct"/>
          </w:tcPr>
          <w:p w14:paraId="4E788BD6" w14:textId="77777777" w:rsidR="00EB77F5" w:rsidRPr="00502FEF" w:rsidRDefault="00EB77F5" w:rsidP="000D1243">
            <w:pPr>
              <w:spacing w:line="276" w:lineRule="auto"/>
              <w:jc w:val="both"/>
              <w:rPr>
                <w:color w:val="17365D" w:themeColor="text2" w:themeShade="BF"/>
                <w:sz w:val="26"/>
                <w:szCs w:val="26"/>
              </w:rPr>
            </w:pPr>
            <w:r w:rsidRPr="00502FEF">
              <w:rPr>
                <w:color w:val="17365D" w:themeColor="text2" w:themeShade="BF"/>
                <w:sz w:val="26"/>
                <w:szCs w:val="26"/>
              </w:rPr>
              <w:t>QT CT-02</w:t>
            </w:r>
          </w:p>
        </w:tc>
      </w:tr>
      <w:tr w:rsidR="00EB77F5" w:rsidRPr="00073D9F" w14:paraId="1573205E" w14:textId="77777777" w:rsidTr="00502FEF">
        <w:tc>
          <w:tcPr>
            <w:tcW w:w="308" w:type="pct"/>
            <w:shd w:val="clear" w:color="auto" w:fill="auto"/>
          </w:tcPr>
          <w:p w14:paraId="76C59A59" w14:textId="77777777" w:rsidR="00EB77F5" w:rsidRPr="00073D9F" w:rsidRDefault="00EB77F5"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15BF417F" w14:textId="77777777" w:rsidR="00EB77F5" w:rsidRPr="00EB77F5" w:rsidRDefault="00EB77F5" w:rsidP="000D1243">
            <w:pPr>
              <w:spacing w:before="120" w:after="120" w:line="234" w:lineRule="atLeast"/>
              <w:rPr>
                <w:sz w:val="26"/>
                <w:szCs w:val="26"/>
              </w:rPr>
            </w:pPr>
            <w:r w:rsidRPr="00EB77F5">
              <w:rPr>
                <w:sz w:val="26"/>
                <w:szCs w:val="26"/>
              </w:rPr>
              <w:t>Chứng thực chữ ký trong các giấy tờ, văn bản (áp dụng cho cả trường hợp chứng thực điểm chỉ và trường hợp người yêu cầu chứng thực không thể ký, không thể điểm chỉ được).</w:t>
            </w:r>
          </w:p>
        </w:tc>
        <w:tc>
          <w:tcPr>
            <w:tcW w:w="1102" w:type="pct"/>
          </w:tcPr>
          <w:p w14:paraId="65405936" w14:textId="77777777" w:rsidR="00EB77F5" w:rsidRPr="00EB77F5" w:rsidRDefault="00EB77F5" w:rsidP="00EB77F5">
            <w:pPr>
              <w:rPr>
                <w:iCs/>
                <w:sz w:val="26"/>
                <w:szCs w:val="26"/>
              </w:rPr>
            </w:pPr>
            <w:r w:rsidRPr="00EB77F5">
              <w:rPr>
                <w:iCs/>
                <w:sz w:val="26"/>
                <w:szCs w:val="26"/>
              </w:rPr>
              <w:t>2.000884</w:t>
            </w:r>
          </w:p>
        </w:tc>
        <w:tc>
          <w:tcPr>
            <w:tcW w:w="907" w:type="pct"/>
            <w:vMerge/>
          </w:tcPr>
          <w:p w14:paraId="70AB4FAB" w14:textId="77777777" w:rsidR="00EB77F5" w:rsidRPr="003A26DC" w:rsidRDefault="00EB77F5" w:rsidP="00A354D0">
            <w:pPr>
              <w:rPr>
                <w:iCs/>
                <w:color w:val="C00000"/>
                <w:sz w:val="26"/>
                <w:szCs w:val="26"/>
              </w:rPr>
            </w:pPr>
          </w:p>
        </w:tc>
        <w:tc>
          <w:tcPr>
            <w:tcW w:w="615" w:type="pct"/>
          </w:tcPr>
          <w:p w14:paraId="771C5844" w14:textId="77777777" w:rsidR="00EB77F5" w:rsidRPr="00502FEF" w:rsidRDefault="00EB77F5" w:rsidP="000D1243">
            <w:pPr>
              <w:rPr>
                <w:color w:val="17365D" w:themeColor="text2" w:themeShade="BF"/>
                <w:sz w:val="26"/>
                <w:szCs w:val="26"/>
              </w:rPr>
            </w:pPr>
            <w:r w:rsidRPr="00502FEF">
              <w:rPr>
                <w:color w:val="17365D" w:themeColor="text2" w:themeShade="BF"/>
                <w:sz w:val="26"/>
                <w:szCs w:val="26"/>
              </w:rPr>
              <w:t>QT CT-03</w:t>
            </w:r>
          </w:p>
        </w:tc>
      </w:tr>
      <w:tr w:rsidR="00EB77F5" w:rsidRPr="00073D9F" w14:paraId="6EFF3833" w14:textId="77777777" w:rsidTr="00502FEF">
        <w:tc>
          <w:tcPr>
            <w:tcW w:w="308" w:type="pct"/>
            <w:shd w:val="clear" w:color="auto" w:fill="auto"/>
          </w:tcPr>
          <w:p w14:paraId="7CAD6CC5" w14:textId="77777777" w:rsidR="00EB77F5" w:rsidRPr="00073D9F" w:rsidRDefault="00EB77F5"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2432AB5E" w14:textId="77777777" w:rsidR="00EB77F5" w:rsidRPr="00EB77F5" w:rsidRDefault="00EB77F5" w:rsidP="000D1243">
            <w:pPr>
              <w:spacing w:before="120" w:after="120" w:line="234" w:lineRule="atLeast"/>
              <w:rPr>
                <w:sz w:val="26"/>
                <w:szCs w:val="26"/>
              </w:rPr>
            </w:pPr>
            <w:r w:rsidRPr="00EB77F5">
              <w:rPr>
                <w:sz w:val="26"/>
                <w:szCs w:val="26"/>
              </w:rPr>
              <w:t>Chứng thực việc sửa đổi, bổ sung, hủy bỏ hợp đồng, giao dịch</w:t>
            </w:r>
          </w:p>
        </w:tc>
        <w:tc>
          <w:tcPr>
            <w:tcW w:w="1102" w:type="pct"/>
          </w:tcPr>
          <w:p w14:paraId="46E4FAE8" w14:textId="77777777" w:rsidR="00EB77F5" w:rsidRPr="00EB77F5" w:rsidRDefault="00EB77F5" w:rsidP="00EB77F5">
            <w:pPr>
              <w:rPr>
                <w:iCs/>
                <w:sz w:val="26"/>
                <w:szCs w:val="26"/>
              </w:rPr>
            </w:pPr>
            <w:r w:rsidRPr="00EB77F5">
              <w:rPr>
                <w:iCs/>
                <w:sz w:val="26"/>
                <w:szCs w:val="26"/>
              </w:rPr>
              <w:t>2.000913</w:t>
            </w:r>
          </w:p>
        </w:tc>
        <w:tc>
          <w:tcPr>
            <w:tcW w:w="907" w:type="pct"/>
            <w:vMerge/>
          </w:tcPr>
          <w:p w14:paraId="597A743D" w14:textId="77777777" w:rsidR="00EB77F5" w:rsidRPr="003A26DC" w:rsidRDefault="00EB77F5" w:rsidP="00A354D0">
            <w:pPr>
              <w:rPr>
                <w:iCs/>
                <w:color w:val="C00000"/>
                <w:sz w:val="26"/>
                <w:szCs w:val="26"/>
              </w:rPr>
            </w:pPr>
          </w:p>
        </w:tc>
        <w:tc>
          <w:tcPr>
            <w:tcW w:w="615" w:type="pct"/>
          </w:tcPr>
          <w:p w14:paraId="49CA3FD2" w14:textId="77777777" w:rsidR="00EB77F5" w:rsidRPr="00502FEF" w:rsidRDefault="00EB77F5" w:rsidP="000D1243">
            <w:pPr>
              <w:rPr>
                <w:color w:val="17365D" w:themeColor="text2" w:themeShade="BF"/>
                <w:sz w:val="26"/>
                <w:szCs w:val="26"/>
              </w:rPr>
            </w:pPr>
            <w:r w:rsidRPr="00502FEF">
              <w:rPr>
                <w:color w:val="17365D" w:themeColor="text2" w:themeShade="BF"/>
                <w:sz w:val="26"/>
                <w:szCs w:val="26"/>
              </w:rPr>
              <w:t>QT CT-04</w:t>
            </w:r>
          </w:p>
        </w:tc>
      </w:tr>
      <w:tr w:rsidR="00EB77F5" w:rsidRPr="00073D9F" w14:paraId="0102A62D" w14:textId="77777777" w:rsidTr="00502FEF">
        <w:tc>
          <w:tcPr>
            <w:tcW w:w="308" w:type="pct"/>
            <w:shd w:val="clear" w:color="auto" w:fill="auto"/>
          </w:tcPr>
          <w:p w14:paraId="501BDF5B" w14:textId="77777777" w:rsidR="00EB77F5" w:rsidRPr="00073D9F" w:rsidRDefault="00EB77F5"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58549660" w14:textId="77777777" w:rsidR="00EB77F5" w:rsidRPr="00EB77F5" w:rsidRDefault="00EB77F5" w:rsidP="00EB77F5">
            <w:pPr>
              <w:spacing w:before="120" w:after="120" w:line="234" w:lineRule="atLeast"/>
              <w:rPr>
                <w:sz w:val="26"/>
                <w:szCs w:val="26"/>
              </w:rPr>
            </w:pPr>
            <w:r w:rsidRPr="00EB77F5">
              <w:rPr>
                <w:sz w:val="26"/>
                <w:szCs w:val="26"/>
              </w:rPr>
              <w:t>Sửa lỗi sai sót trong hợp đồng, giao dịch</w:t>
            </w:r>
          </w:p>
        </w:tc>
        <w:tc>
          <w:tcPr>
            <w:tcW w:w="1102" w:type="pct"/>
          </w:tcPr>
          <w:p w14:paraId="4019C56E" w14:textId="77777777" w:rsidR="00EB77F5" w:rsidRDefault="00EB77F5" w:rsidP="00EB77F5">
            <w:pPr>
              <w:rPr>
                <w:iCs/>
                <w:color w:val="C00000"/>
                <w:sz w:val="26"/>
                <w:szCs w:val="26"/>
              </w:rPr>
            </w:pPr>
            <w:r w:rsidRPr="00EB77F5">
              <w:rPr>
                <w:iCs/>
                <w:sz w:val="26"/>
                <w:szCs w:val="26"/>
              </w:rPr>
              <w:t>2.0009</w:t>
            </w:r>
            <w:r>
              <w:rPr>
                <w:iCs/>
                <w:sz w:val="26"/>
                <w:szCs w:val="26"/>
              </w:rPr>
              <w:t>27</w:t>
            </w:r>
          </w:p>
        </w:tc>
        <w:tc>
          <w:tcPr>
            <w:tcW w:w="907" w:type="pct"/>
            <w:vMerge/>
          </w:tcPr>
          <w:p w14:paraId="37B7DDA9" w14:textId="77777777" w:rsidR="00EB77F5" w:rsidRPr="003A26DC" w:rsidRDefault="00EB77F5" w:rsidP="00A354D0">
            <w:pPr>
              <w:rPr>
                <w:iCs/>
                <w:color w:val="C00000"/>
                <w:sz w:val="26"/>
                <w:szCs w:val="26"/>
              </w:rPr>
            </w:pPr>
          </w:p>
        </w:tc>
        <w:tc>
          <w:tcPr>
            <w:tcW w:w="615" w:type="pct"/>
          </w:tcPr>
          <w:p w14:paraId="23BF67ED" w14:textId="77777777" w:rsidR="00EB77F5" w:rsidRPr="00502FEF" w:rsidRDefault="00EB77F5" w:rsidP="000D1243">
            <w:pPr>
              <w:rPr>
                <w:color w:val="17365D" w:themeColor="text2" w:themeShade="BF"/>
                <w:sz w:val="26"/>
                <w:szCs w:val="26"/>
              </w:rPr>
            </w:pPr>
            <w:r w:rsidRPr="00502FEF">
              <w:rPr>
                <w:color w:val="17365D" w:themeColor="text2" w:themeShade="BF"/>
                <w:sz w:val="26"/>
                <w:szCs w:val="26"/>
              </w:rPr>
              <w:t>QT CT-05</w:t>
            </w:r>
          </w:p>
        </w:tc>
      </w:tr>
      <w:tr w:rsidR="00EB77F5" w:rsidRPr="00073D9F" w14:paraId="7E5498CC" w14:textId="77777777" w:rsidTr="00502FEF">
        <w:tc>
          <w:tcPr>
            <w:tcW w:w="308" w:type="pct"/>
            <w:shd w:val="clear" w:color="auto" w:fill="auto"/>
          </w:tcPr>
          <w:p w14:paraId="5DADACDD" w14:textId="77777777" w:rsidR="00EB77F5" w:rsidRPr="00073D9F" w:rsidRDefault="00EB77F5"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6ACD940B" w14:textId="77777777" w:rsidR="00EB77F5" w:rsidRPr="00EB77F5" w:rsidRDefault="00EB77F5" w:rsidP="000D1243">
            <w:pPr>
              <w:spacing w:before="120" w:after="120" w:line="234" w:lineRule="atLeast"/>
              <w:rPr>
                <w:sz w:val="26"/>
                <w:szCs w:val="26"/>
              </w:rPr>
            </w:pPr>
            <w:r w:rsidRPr="00EB77F5">
              <w:rPr>
                <w:sz w:val="26"/>
                <w:szCs w:val="26"/>
              </w:rPr>
              <w:t>Cấp bản sao có chứng thực từ bản chính hợp đồng, giao dịch đã được chứng thực</w:t>
            </w:r>
          </w:p>
        </w:tc>
        <w:tc>
          <w:tcPr>
            <w:tcW w:w="1102" w:type="pct"/>
          </w:tcPr>
          <w:p w14:paraId="6BB555AA" w14:textId="77777777" w:rsidR="00EB77F5" w:rsidRDefault="00EB77F5" w:rsidP="00EB77F5">
            <w:pPr>
              <w:rPr>
                <w:iCs/>
                <w:color w:val="C00000"/>
                <w:sz w:val="26"/>
                <w:szCs w:val="26"/>
              </w:rPr>
            </w:pPr>
            <w:r w:rsidRPr="00EB77F5">
              <w:rPr>
                <w:iCs/>
                <w:sz w:val="26"/>
                <w:szCs w:val="26"/>
              </w:rPr>
              <w:t>2.0009</w:t>
            </w:r>
            <w:r>
              <w:rPr>
                <w:iCs/>
                <w:sz w:val="26"/>
                <w:szCs w:val="26"/>
              </w:rPr>
              <w:t>42</w:t>
            </w:r>
          </w:p>
        </w:tc>
        <w:tc>
          <w:tcPr>
            <w:tcW w:w="907" w:type="pct"/>
            <w:vMerge/>
          </w:tcPr>
          <w:p w14:paraId="26A45BB6" w14:textId="77777777" w:rsidR="00EB77F5" w:rsidRPr="003A26DC" w:rsidRDefault="00EB77F5" w:rsidP="00A354D0">
            <w:pPr>
              <w:rPr>
                <w:iCs/>
                <w:color w:val="C00000"/>
                <w:sz w:val="26"/>
                <w:szCs w:val="26"/>
              </w:rPr>
            </w:pPr>
          </w:p>
        </w:tc>
        <w:tc>
          <w:tcPr>
            <w:tcW w:w="615" w:type="pct"/>
          </w:tcPr>
          <w:p w14:paraId="0A5F1FD3" w14:textId="77777777" w:rsidR="00EB77F5" w:rsidRPr="00502FEF" w:rsidRDefault="00EB77F5" w:rsidP="00430F9F">
            <w:pPr>
              <w:spacing w:line="276" w:lineRule="auto"/>
              <w:jc w:val="both"/>
              <w:rPr>
                <w:color w:val="17365D" w:themeColor="text2" w:themeShade="BF"/>
                <w:sz w:val="26"/>
                <w:szCs w:val="26"/>
              </w:rPr>
            </w:pPr>
            <w:r w:rsidRPr="00502FEF">
              <w:rPr>
                <w:color w:val="17365D" w:themeColor="text2" w:themeShade="BF"/>
                <w:sz w:val="26"/>
                <w:szCs w:val="26"/>
              </w:rPr>
              <w:t>QT CT-06</w:t>
            </w:r>
          </w:p>
        </w:tc>
      </w:tr>
      <w:tr w:rsidR="00EB77F5" w:rsidRPr="00073D9F" w14:paraId="738EBB0E" w14:textId="77777777" w:rsidTr="00502FEF">
        <w:tc>
          <w:tcPr>
            <w:tcW w:w="308" w:type="pct"/>
            <w:shd w:val="clear" w:color="auto" w:fill="auto"/>
          </w:tcPr>
          <w:p w14:paraId="0E76BE54" w14:textId="77777777" w:rsidR="00EB77F5" w:rsidRPr="00073D9F" w:rsidRDefault="00EB77F5"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7C70457F" w14:textId="77777777" w:rsidR="00EB77F5" w:rsidRPr="0001480D" w:rsidRDefault="00EB77F5" w:rsidP="00F666CB">
            <w:pPr>
              <w:spacing w:before="120" w:after="120" w:line="234" w:lineRule="atLeast"/>
              <w:rPr>
                <w:sz w:val="26"/>
                <w:szCs w:val="26"/>
              </w:rPr>
            </w:pPr>
            <w:r w:rsidRPr="0001480D">
              <w:rPr>
                <w:sz w:val="26"/>
                <w:szCs w:val="26"/>
              </w:rPr>
              <w:t>Chứng thực hợp đồng, giao dịch liên quan đến tài sản là động sản, quyền sử dụng đất và nhà ở.</w:t>
            </w:r>
          </w:p>
        </w:tc>
        <w:tc>
          <w:tcPr>
            <w:tcW w:w="1102" w:type="pct"/>
          </w:tcPr>
          <w:p w14:paraId="7A27270C" w14:textId="77777777" w:rsidR="00EB77F5" w:rsidRPr="003A26DC" w:rsidRDefault="0001480D" w:rsidP="0001480D">
            <w:pPr>
              <w:rPr>
                <w:iCs/>
                <w:color w:val="C00000"/>
                <w:sz w:val="26"/>
                <w:szCs w:val="26"/>
              </w:rPr>
            </w:pPr>
            <w:r w:rsidRPr="00EB77F5">
              <w:rPr>
                <w:iCs/>
                <w:sz w:val="26"/>
                <w:szCs w:val="26"/>
              </w:rPr>
              <w:t>2.00</w:t>
            </w:r>
            <w:r>
              <w:rPr>
                <w:iCs/>
                <w:sz w:val="26"/>
                <w:szCs w:val="26"/>
              </w:rPr>
              <w:t>1035.000.00.00 H10</w:t>
            </w:r>
          </w:p>
        </w:tc>
        <w:tc>
          <w:tcPr>
            <w:tcW w:w="907" w:type="pct"/>
            <w:vMerge w:val="restart"/>
          </w:tcPr>
          <w:p w14:paraId="4B11F8C3" w14:textId="77777777" w:rsidR="00EB77F5" w:rsidRPr="003A26DC" w:rsidRDefault="00000000" w:rsidP="00A354D0">
            <w:pPr>
              <w:rPr>
                <w:color w:val="C00000"/>
                <w:sz w:val="26"/>
                <w:szCs w:val="26"/>
              </w:rPr>
            </w:pPr>
            <w:hyperlink r:id="rId6" w:history="1">
              <w:r w:rsidR="0001480D" w:rsidRPr="00EB77F5">
                <w:rPr>
                  <w:rStyle w:val="Hyperlink"/>
                  <w:iCs/>
                  <w:sz w:val="26"/>
                  <w:szCs w:val="26"/>
                </w:rPr>
                <w:t xml:space="preserve">Quyết định Số </w:t>
              </w:r>
              <w:r w:rsidR="0001480D" w:rsidRPr="00EB77F5">
                <w:rPr>
                  <w:rStyle w:val="Hyperlink"/>
                  <w:iCs/>
                  <w:sz w:val="26"/>
                  <w:szCs w:val="26"/>
                </w:rPr>
                <w:br/>
                <w:t>3773/QĐ-UBND ngày 27/10/2021</w:t>
              </w:r>
            </w:hyperlink>
            <w:r w:rsidR="00EB77F5">
              <w:rPr>
                <w:iCs/>
                <w:color w:val="C00000"/>
                <w:sz w:val="26"/>
                <w:szCs w:val="26"/>
              </w:rPr>
              <w:br/>
            </w:r>
          </w:p>
        </w:tc>
        <w:tc>
          <w:tcPr>
            <w:tcW w:w="615" w:type="pct"/>
          </w:tcPr>
          <w:p w14:paraId="0B811EFE" w14:textId="77777777" w:rsidR="00EB77F5" w:rsidRPr="00502FEF" w:rsidRDefault="00EB77F5" w:rsidP="000D1243">
            <w:pPr>
              <w:rPr>
                <w:color w:val="17365D" w:themeColor="text2" w:themeShade="BF"/>
                <w:sz w:val="26"/>
                <w:szCs w:val="26"/>
              </w:rPr>
            </w:pPr>
            <w:r w:rsidRPr="00502FEF">
              <w:rPr>
                <w:color w:val="17365D" w:themeColor="text2" w:themeShade="BF"/>
                <w:sz w:val="26"/>
                <w:szCs w:val="26"/>
              </w:rPr>
              <w:t>QT CT-07</w:t>
            </w:r>
          </w:p>
        </w:tc>
      </w:tr>
      <w:tr w:rsidR="00EB77F5" w:rsidRPr="00073D9F" w14:paraId="25CAB6EB" w14:textId="77777777" w:rsidTr="00502FEF">
        <w:tc>
          <w:tcPr>
            <w:tcW w:w="308" w:type="pct"/>
            <w:shd w:val="clear" w:color="auto" w:fill="auto"/>
          </w:tcPr>
          <w:p w14:paraId="45AAFE8C" w14:textId="77777777" w:rsidR="00EB77F5" w:rsidRPr="00073D9F" w:rsidRDefault="00EB77F5"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4BF42171" w14:textId="77777777" w:rsidR="00EB77F5" w:rsidRPr="0001480D" w:rsidRDefault="00EB77F5" w:rsidP="00F666CB">
            <w:pPr>
              <w:spacing w:before="120" w:after="120" w:line="234" w:lineRule="atLeast"/>
              <w:rPr>
                <w:sz w:val="26"/>
                <w:szCs w:val="26"/>
              </w:rPr>
            </w:pPr>
            <w:r w:rsidRPr="0001480D">
              <w:rPr>
                <w:sz w:val="26"/>
                <w:szCs w:val="26"/>
              </w:rPr>
              <w:t>Chứng thực di chúc.</w:t>
            </w:r>
          </w:p>
        </w:tc>
        <w:tc>
          <w:tcPr>
            <w:tcW w:w="1102" w:type="pct"/>
          </w:tcPr>
          <w:p w14:paraId="6FB3CB0F" w14:textId="77777777" w:rsidR="00EB77F5" w:rsidRPr="003A26DC" w:rsidRDefault="0001480D" w:rsidP="0001480D">
            <w:pPr>
              <w:rPr>
                <w:color w:val="C00000"/>
                <w:sz w:val="26"/>
                <w:szCs w:val="26"/>
              </w:rPr>
            </w:pPr>
            <w:r w:rsidRPr="00EB77F5">
              <w:rPr>
                <w:iCs/>
                <w:sz w:val="26"/>
                <w:szCs w:val="26"/>
              </w:rPr>
              <w:t>2.00</w:t>
            </w:r>
            <w:r>
              <w:rPr>
                <w:iCs/>
                <w:sz w:val="26"/>
                <w:szCs w:val="26"/>
              </w:rPr>
              <w:t>1019.000.00.00 H10</w:t>
            </w:r>
          </w:p>
        </w:tc>
        <w:tc>
          <w:tcPr>
            <w:tcW w:w="907" w:type="pct"/>
            <w:vMerge/>
          </w:tcPr>
          <w:p w14:paraId="5F81E493" w14:textId="77777777" w:rsidR="00EB77F5" w:rsidRPr="003A26DC" w:rsidRDefault="00EB77F5" w:rsidP="006D089A">
            <w:pPr>
              <w:rPr>
                <w:color w:val="C00000"/>
                <w:sz w:val="26"/>
                <w:szCs w:val="26"/>
              </w:rPr>
            </w:pPr>
          </w:p>
        </w:tc>
        <w:tc>
          <w:tcPr>
            <w:tcW w:w="615" w:type="pct"/>
          </w:tcPr>
          <w:p w14:paraId="152ACB6C" w14:textId="77777777" w:rsidR="00EB77F5" w:rsidRPr="00502FEF" w:rsidRDefault="00EB77F5" w:rsidP="000D1243">
            <w:pPr>
              <w:rPr>
                <w:color w:val="17365D" w:themeColor="text2" w:themeShade="BF"/>
                <w:sz w:val="26"/>
                <w:szCs w:val="26"/>
              </w:rPr>
            </w:pPr>
            <w:r w:rsidRPr="00502FEF">
              <w:rPr>
                <w:color w:val="17365D" w:themeColor="text2" w:themeShade="BF"/>
                <w:sz w:val="26"/>
                <w:szCs w:val="26"/>
              </w:rPr>
              <w:t>QT CT-08</w:t>
            </w:r>
          </w:p>
        </w:tc>
      </w:tr>
      <w:tr w:rsidR="00EB77F5" w:rsidRPr="00073D9F" w14:paraId="1B7F1ECF" w14:textId="77777777" w:rsidTr="00502FEF">
        <w:tc>
          <w:tcPr>
            <w:tcW w:w="308" w:type="pct"/>
            <w:shd w:val="clear" w:color="auto" w:fill="auto"/>
          </w:tcPr>
          <w:p w14:paraId="6CD81030" w14:textId="77777777" w:rsidR="00EB77F5" w:rsidRPr="00073D9F" w:rsidRDefault="00EB77F5"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37F1F1D5" w14:textId="77777777" w:rsidR="00EB77F5" w:rsidRPr="0001480D" w:rsidRDefault="00EB77F5" w:rsidP="00F666CB">
            <w:pPr>
              <w:spacing w:before="120" w:after="120" w:line="234" w:lineRule="atLeast"/>
              <w:rPr>
                <w:sz w:val="26"/>
                <w:szCs w:val="26"/>
              </w:rPr>
            </w:pPr>
            <w:r w:rsidRPr="0001480D">
              <w:rPr>
                <w:sz w:val="26"/>
                <w:szCs w:val="26"/>
              </w:rPr>
              <w:t>Chứng thực văn bản từ chối nhận di sản</w:t>
            </w:r>
          </w:p>
        </w:tc>
        <w:tc>
          <w:tcPr>
            <w:tcW w:w="1102" w:type="pct"/>
          </w:tcPr>
          <w:p w14:paraId="57D73D89" w14:textId="77777777" w:rsidR="00EB77F5" w:rsidRPr="003A26DC" w:rsidRDefault="0001480D" w:rsidP="0001480D">
            <w:pPr>
              <w:rPr>
                <w:color w:val="C00000"/>
                <w:sz w:val="26"/>
                <w:szCs w:val="26"/>
              </w:rPr>
            </w:pPr>
            <w:r w:rsidRPr="00EB77F5">
              <w:rPr>
                <w:iCs/>
                <w:sz w:val="26"/>
                <w:szCs w:val="26"/>
              </w:rPr>
              <w:t>2.00</w:t>
            </w:r>
            <w:r>
              <w:rPr>
                <w:iCs/>
                <w:sz w:val="26"/>
                <w:szCs w:val="26"/>
              </w:rPr>
              <w:t>1016.000.00.00 H10</w:t>
            </w:r>
          </w:p>
        </w:tc>
        <w:tc>
          <w:tcPr>
            <w:tcW w:w="907" w:type="pct"/>
            <w:vMerge/>
          </w:tcPr>
          <w:p w14:paraId="7760A3B5" w14:textId="77777777" w:rsidR="00EB77F5" w:rsidRPr="003A26DC" w:rsidRDefault="00EB77F5" w:rsidP="006D089A">
            <w:pPr>
              <w:rPr>
                <w:color w:val="C00000"/>
                <w:sz w:val="26"/>
                <w:szCs w:val="26"/>
              </w:rPr>
            </w:pPr>
          </w:p>
        </w:tc>
        <w:tc>
          <w:tcPr>
            <w:tcW w:w="615" w:type="pct"/>
          </w:tcPr>
          <w:p w14:paraId="51754905" w14:textId="77777777" w:rsidR="00EB77F5" w:rsidRPr="00502FEF" w:rsidRDefault="00EB77F5" w:rsidP="000D1243">
            <w:pPr>
              <w:rPr>
                <w:color w:val="17365D" w:themeColor="text2" w:themeShade="BF"/>
                <w:sz w:val="26"/>
                <w:szCs w:val="26"/>
              </w:rPr>
            </w:pPr>
            <w:r w:rsidRPr="00502FEF">
              <w:rPr>
                <w:color w:val="17365D" w:themeColor="text2" w:themeShade="BF"/>
                <w:sz w:val="26"/>
                <w:szCs w:val="26"/>
              </w:rPr>
              <w:t>QT CT-09</w:t>
            </w:r>
          </w:p>
        </w:tc>
      </w:tr>
      <w:tr w:rsidR="00EB77F5" w:rsidRPr="00073D9F" w14:paraId="6AE35729" w14:textId="77777777" w:rsidTr="00502FEF">
        <w:tc>
          <w:tcPr>
            <w:tcW w:w="308" w:type="pct"/>
            <w:shd w:val="clear" w:color="auto" w:fill="auto"/>
          </w:tcPr>
          <w:p w14:paraId="76CDA471" w14:textId="77777777" w:rsidR="00EB77F5" w:rsidRPr="00073D9F" w:rsidRDefault="00EB77F5"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4A2A7A90" w14:textId="77777777" w:rsidR="00EB77F5" w:rsidRPr="0001480D" w:rsidRDefault="00EB77F5" w:rsidP="00F666CB">
            <w:pPr>
              <w:spacing w:before="120" w:after="120" w:line="234" w:lineRule="atLeast"/>
              <w:rPr>
                <w:sz w:val="26"/>
                <w:szCs w:val="26"/>
              </w:rPr>
            </w:pPr>
            <w:r w:rsidRPr="0001480D">
              <w:rPr>
                <w:sz w:val="26"/>
                <w:szCs w:val="26"/>
              </w:rPr>
              <w:t>Chứng thực văn bản thỏa thuận phân chia di sản mà di sản là động sản, quyền sử dụng đất, nhà ở.</w:t>
            </w:r>
          </w:p>
        </w:tc>
        <w:tc>
          <w:tcPr>
            <w:tcW w:w="1102" w:type="pct"/>
          </w:tcPr>
          <w:p w14:paraId="5AACB55C" w14:textId="77777777" w:rsidR="00EB77F5" w:rsidRPr="003A26DC" w:rsidRDefault="0001480D" w:rsidP="0001480D">
            <w:pPr>
              <w:rPr>
                <w:color w:val="C00000"/>
                <w:sz w:val="26"/>
                <w:szCs w:val="26"/>
              </w:rPr>
            </w:pPr>
            <w:r w:rsidRPr="00EB77F5">
              <w:rPr>
                <w:iCs/>
                <w:sz w:val="26"/>
                <w:szCs w:val="26"/>
              </w:rPr>
              <w:t>2.00</w:t>
            </w:r>
            <w:r>
              <w:rPr>
                <w:iCs/>
                <w:sz w:val="26"/>
                <w:szCs w:val="26"/>
              </w:rPr>
              <w:t>1406.000.00.00 H10</w:t>
            </w:r>
          </w:p>
        </w:tc>
        <w:tc>
          <w:tcPr>
            <w:tcW w:w="907" w:type="pct"/>
            <w:vMerge/>
          </w:tcPr>
          <w:p w14:paraId="2EB67C77" w14:textId="77777777" w:rsidR="00EB77F5" w:rsidRPr="003A26DC" w:rsidRDefault="00EB77F5" w:rsidP="006D089A">
            <w:pPr>
              <w:rPr>
                <w:color w:val="C00000"/>
                <w:sz w:val="26"/>
                <w:szCs w:val="26"/>
              </w:rPr>
            </w:pPr>
          </w:p>
        </w:tc>
        <w:tc>
          <w:tcPr>
            <w:tcW w:w="615" w:type="pct"/>
          </w:tcPr>
          <w:p w14:paraId="29D1A63E" w14:textId="77777777" w:rsidR="00EB77F5" w:rsidRPr="00502FEF" w:rsidRDefault="00EB77F5" w:rsidP="000D1243">
            <w:pPr>
              <w:rPr>
                <w:color w:val="17365D" w:themeColor="text2" w:themeShade="BF"/>
                <w:sz w:val="26"/>
                <w:szCs w:val="26"/>
              </w:rPr>
            </w:pPr>
            <w:r w:rsidRPr="00502FEF">
              <w:rPr>
                <w:color w:val="17365D" w:themeColor="text2" w:themeShade="BF"/>
                <w:sz w:val="26"/>
                <w:szCs w:val="26"/>
              </w:rPr>
              <w:t>QT CT-10</w:t>
            </w:r>
          </w:p>
        </w:tc>
      </w:tr>
      <w:tr w:rsidR="00EB77F5" w:rsidRPr="00073D9F" w14:paraId="4C06F669" w14:textId="77777777" w:rsidTr="00502FEF">
        <w:tc>
          <w:tcPr>
            <w:tcW w:w="308" w:type="pct"/>
            <w:shd w:val="clear" w:color="auto" w:fill="auto"/>
            <w:vAlign w:val="center"/>
          </w:tcPr>
          <w:p w14:paraId="2E93BA67" w14:textId="77777777" w:rsidR="00EB77F5" w:rsidRPr="00073D9F" w:rsidRDefault="00EB77F5"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7462DAA8" w14:textId="77777777" w:rsidR="00EB77F5" w:rsidRPr="0001480D" w:rsidRDefault="00EB77F5" w:rsidP="00F666CB">
            <w:pPr>
              <w:spacing w:before="120" w:after="120" w:line="234" w:lineRule="atLeast"/>
              <w:rPr>
                <w:sz w:val="26"/>
                <w:szCs w:val="26"/>
              </w:rPr>
            </w:pPr>
            <w:r w:rsidRPr="0001480D">
              <w:rPr>
                <w:sz w:val="26"/>
                <w:szCs w:val="26"/>
              </w:rPr>
              <w:t>Chứng thực văn bản khai nhận di sản mà di sản là động sản, quyền sử dụng đất, nhà ở.</w:t>
            </w:r>
          </w:p>
        </w:tc>
        <w:tc>
          <w:tcPr>
            <w:tcW w:w="1102" w:type="pct"/>
          </w:tcPr>
          <w:p w14:paraId="0F6B45B0" w14:textId="77777777" w:rsidR="00EB77F5" w:rsidRPr="003A26DC" w:rsidRDefault="0001480D" w:rsidP="0001480D">
            <w:pPr>
              <w:rPr>
                <w:color w:val="C00000"/>
                <w:sz w:val="26"/>
                <w:szCs w:val="26"/>
              </w:rPr>
            </w:pPr>
            <w:r w:rsidRPr="00EB77F5">
              <w:rPr>
                <w:iCs/>
                <w:sz w:val="26"/>
                <w:szCs w:val="26"/>
              </w:rPr>
              <w:t>2.00</w:t>
            </w:r>
            <w:r>
              <w:rPr>
                <w:iCs/>
                <w:sz w:val="26"/>
                <w:szCs w:val="26"/>
              </w:rPr>
              <w:t>1009.000.00.00 H10</w:t>
            </w:r>
          </w:p>
        </w:tc>
        <w:tc>
          <w:tcPr>
            <w:tcW w:w="907" w:type="pct"/>
            <w:vMerge/>
          </w:tcPr>
          <w:p w14:paraId="215D1EB9" w14:textId="77777777" w:rsidR="00EB77F5" w:rsidRPr="003A26DC" w:rsidRDefault="00EB77F5" w:rsidP="006D089A">
            <w:pPr>
              <w:rPr>
                <w:color w:val="C00000"/>
                <w:sz w:val="26"/>
                <w:szCs w:val="26"/>
              </w:rPr>
            </w:pPr>
          </w:p>
        </w:tc>
        <w:tc>
          <w:tcPr>
            <w:tcW w:w="615" w:type="pct"/>
          </w:tcPr>
          <w:p w14:paraId="0C705203" w14:textId="77777777" w:rsidR="00EB77F5" w:rsidRPr="00502FEF" w:rsidRDefault="00EB77F5" w:rsidP="000D1243">
            <w:pPr>
              <w:rPr>
                <w:color w:val="17365D" w:themeColor="text2" w:themeShade="BF"/>
                <w:sz w:val="26"/>
                <w:szCs w:val="26"/>
              </w:rPr>
            </w:pPr>
            <w:r w:rsidRPr="00502FEF">
              <w:rPr>
                <w:color w:val="17365D" w:themeColor="text2" w:themeShade="BF"/>
                <w:sz w:val="26"/>
                <w:szCs w:val="26"/>
              </w:rPr>
              <w:t>QT CT-11</w:t>
            </w:r>
          </w:p>
        </w:tc>
      </w:tr>
      <w:tr w:rsidR="00EB77F5" w:rsidRPr="00073D9F" w14:paraId="3B2989F2" w14:textId="77777777" w:rsidTr="00502FEF">
        <w:tc>
          <w:tcPr>
            <w:tcW w:w="2376" w:type="pct"/>
            <w:gridSpan w:val="2"/>
            <w:shd w:val="clear" w:color="auto" w:fill="auto"/>
          </w:tcPr>
          <w:p w14:paraId="4227F243" w14:textId="77777777" w:rsidR="00EB77F5" w:rsidRPr="00A87787" w:rsidRDefault="00EB77F5" w:rsidP="00073D9F">
            <w:pPr>
              <w:pStyle w:val="ListParagraph"/>
              <w:numPr>
                <w:ilvl w:val="0"/>
                <w:numId w:val="1"/>
              </w:numPr>
              <w:spacing w:line="276" w:lineRule="auto"/>
              <w:jc w:val="both"/>
              <w:rPr>
                <w:sz w:val="28"/>
                <w:szCs w:val="28"/>
              </w:rPr>
            </w:pPr>
            <w:r w:rsidRPr="00A87787">
              <w:rPr>
                <w:b/>
                <w:sz w:val="28"/>
                <w:szCs w:val="28"/>
              </w:rPr>
              <w:lastRenderedPageBreak/>
              <w:t xml:space="preserve">Lĩnh vực Hộ tịch    </w:t>
            </w:r>
          </w:p>
        </w:tc>
        <w:tc>
          <w:tcPr>
            <w:tcW w:w="1102" w:type="pct"/>
          </w:tcPr>
          <w:p w14:paraId="1185BF32" w14:textId="77777777" w:rsidR="00EB77F5" w:rsidRPr="003A26DC" w:rsidRDefault="00EB77F5" w:rsidP="006D089A">
            <w:pPr>
              <w:rPr>
                <w:color w:val="C00000"/>
                <w:sz w:val="26"/>
                <w:szCs w:val="26"/>
              </w:rPr>
            </w:pPr>
          </w:p>
        </w:tc>
        <w:tc>
          <w:tcPr>
            <w:tcW w:w="907" w:type="pct"/>
            <w:tcBorders>
              <w:bottom w:val="single" w:sz="4" w:space="0" w:color="auto"/>
            </w:tcBorders>
          </w:tcPr>
          <w:p w14:paraId="5304A63F" w14:textId="77777777" w:rsidR="00EB77F5" w:rsidRPr="003A26DC" w:rsidRDefault="00EB77F5" w:rsidP="006D089A">
            <w:pPr>
              <w:rPr>
                <w:color w:val="C00000"/>
                <w:sz w:val="26"/>
                <w:szCs w:val="26"/>
              </w:rPr>
            </w:pPr>
          </w:p>
        </w:tc>
        <w:tc>
          <w:tcPr>
            <w:tcW w:w="615" w:type="pct"/>
            <w:tcBorders>
              <w:bottom w:val="single" w:sz="4" w:space="0" w:color="auto"/>
            </w:tcBorders>
          </w:tcPr>
          <w:p w14:paraId="746AAADB" w14:textId="77777777" w:rsidR="00EB77F5" w:rsidRPr="00502FEF" w:rsidRDefault="00EB77F5" w:rsidP="006D089A">
            <w:pPr>
              <w:rPr>
                <w:color w:val="17365D" w:themeColor="text2" w:themeShade="BF"/>
                <w:sz w:val="26"/>
                <w:szCs w:val="26"/>
              </w:rPr>
            </w:pPr>
          </w:p>
        </w:tc>
      </w:tr>
      <w:tr w:rsidR="005C467C" w:rsidRPr="00073D9F" w14:paraId="67A1920D" w14:textId="77777777" w:rsidTr="00502FEF">
        <w:tc>
          <w:tcPr>
            <w:tcW w:w="308" w:type="pct"/>
            <w:shd w:val="clear" w:color="auto" w:fill="auto"/>
          </w:tcPr>
          <w:p w14:paraId="439DE274" w14:textId="77777777" w:rsidR="005C467C" w:rsidRPr="00073D9F" w:rsidRDefault="005C467C"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1B05584E" w14:textId="77777777" w:rsidR="005C467C" w:rsidRPr="003A26DC" w:rsidRDefault="0001480D" w:rsidP="0001480D">
            <w:pPr>
              <w:spacing w:before="120" w:after="120" w:line="234" w:lineRule="atLeast"/>
              <w:rPr>
                <w:color w:val="C00000"/>
                <w:sz w:val="26"/>
                <w:szCs w:val="26"/>
              </w:rPr>
            </w:pPr>
            <w:r>
              <w:rPr>
                <w:sz w:val="26"/>
                <w:szCs w:val="26"/>
              </w:rPr>
              <w:t>C</w:t>
            </w:r>
            <w:r w:rsidR="005C467C" w:rsidRPr="00EB77F5">
              <w:rPr>
                <w:sz w:val="26"/>
                <w:szCs w:val="26"/>
              </w:rPr>
              <w:t>ấp bản sao Trích lục hộ tịch</w:t>
            </w:r>
          </w:p>
        </w:tc>
        <w:tc>
          <w:tcPr>
            <w:tcW w:w="1102" w:type="pct"/>
          </w:tcPr>
          <w:p w14:paraId="37196BD9" w14:textId="77777777" w:rsidR="005C467C" w:rsidRPr="003A26DC" w:rsidRDefault="005C467C" w:rsidP="00EB77F5">
            <w:pPr>
              <w:rPr>
                <w:iCs/>
                <w:color w:val="C00000"/>
                <w:sz w:val="26"/>
                <w:szCs w:val="26"/>
              </w:rPr>
            </w:pPr>
            <w:r w:rsidRPr="00EB77F5">
              <w:rPr>
                <w:iCs/>
                <w:sz w:val="26"/>
                <w:szCs w:val="26"/>
              </w:rPr>
              <w:t>2.000</w:t>
            </w:r>
            <w:r>
              <w:rPr>
                <w:iCs/>
                <w:sz w:val="26"/>
                <w:szCs w:val="26"/>
              </w:rPr>
              <w:t>635.000.00.00 H10</w:t>
            </w:r>
          </w:p>
        </w:tc>
        <w:tc>
          <w:tcPr>
            <w:tcW w:w="907" w:type="pct"/>
            <w:vMerge w:val="restart"/>
          </w:tcPr>
          <w:p w14:paraId="654B308F" w14:textId="77777777" w:rsidR="005C467C" w:rsidRPr="003A26DC" w:rsidRDefault="00000000" w:rsidP="006D089A">
            <w:pPr>
              <w:rPr>
                <w:iCs/>
                <w:color w:val="C00000"/>
                <w:sz w:val="26"/>
                <w:szCs w:val="26"/>
              </w:rPr>
            </w:pPr>
            <w:hyperlink r:id="rId7" w:history="1">
              <w:r w:rsidR="005C467C" w:rsidRPr="00EB77F5">
                <w:rPr>
                  <w:rStyle w:val="Hyperlink"/>
                  <w:iCs/>
                  <w:sz w:val="26"/>
                  <w:szCs w:val="26"/>
                </w:rPr>
                <w:t xml:space="preserve">Quyết định Số </w:t>
              </w:r>
              <w:r w:rsidR="005C467C" w:rsidRPr="00EB77F5">
                <w:rPr>
                  <w:rStyle w:val="Hyperlink"/>
                  <w:iCs/>
                  <w:sz w:val="26"/>
                  <w:szCs w:val="26"/>
                </w:rPr>
                <w:br/>
                <w:t>3773/QĐ-UBND ngày 27/10/2021</w:t>
              </w:r>
            </w:hyperlink>
          </w:p>
        </w:tc>
        <w:tc>
          <w:tcPr>
            <w:tcW w:w="615" w:type="pct"/>
          </w:tcPr>
          <w:p w14:paraId="1092B7CB" w14:textId="77777777" w:rsidR="005C467C" w:rsidRPr="00502FEF" w:rsidRDefault="005C467C" w:rsidP="00430F9F">
            <w:pPr>
              <w:spacing w:line="276" w:lineRule="auto"/>
              <w:jc w:val="both"/>
              <w:rPr>
                <w:color w:val="17365D" w:themeColor="text2" w:themeShade="BF"/>
                <w:sz w:val="26"/>
                <w:szCs w:val="26"/>
              </w:rPr>
            </w:pPr>
          </w:p>
        </w:tc>
      </w:tr>
      <w:tr w:rsidR="005C467C" w:rsidRPr="00073D9F" w14:paraId="3BB656B8" w14:textId="77777777" w:rsidTr="00502FEF">
        <w:tc>
          <w:tcPr>
            <w:tcW w:w="308" w:type="pct"/>
            <w:shd w:val="clear" w:color="auto" w:fill="auto"/>
          </w:tcPr>
          <w:p w14:paraId="3C6CFC7A" w14:textId="77777777" w:rsidR="005C467C" w:rsidRPr="00073D9F" w:rsidRDefault="005C467C"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3C1EA28C" w14:textId="77777777" w:rsidR="005C467C" w:rsidRPr="005C467C" w:rsidRDefault="005C467C" w:rsidP="000D1243">
            <w:pPr>
              <w:spacing w:before="120" w:after="120" w:line="234" w:lineRule="atLeast"/>
              <w:rPr>
                <w:sz w:val="26"/>
                <w:szCs w:val="26"/>
              </w:rPr>
            </w:pPr>
            <w:r w:rsidRPr="005C467C">
              <w:rPr>
                <w:sz w:val="26"/>
                <w:szCs w:val="26"/>
              </w:rPr>
              <w:t>Liên thông thủ tục hành chính về đăng ký khai sinh, đăng ký thường trú, cấp thẻ bảo hiểm y tế cho trẻ em dưới 6 tuổi</w:t>
            </w:r>
          </w:p>
        </w:tc>
        <w:tc>
          <w:tcPr>
            <w:tcW w:w="1102" w:type="pct"/>
          </w:tcPr>
          <w:p w14:paraId="7E4EA09C" w14:textId="77777777" w:rsidR="005C467C" w:rsidRPr="003A26DC" w:rsidRDefault="005C467C" w:rsidP="000D1243">
            <w:pPr>
              <w:rPr>
                <w:color w:val="C00000"/>
                <w:sz w:val="26"/>
                <w:szCs w:val="26"/>
              </w:rPr>
            </w:pPr>
            <w:r w:rsidRPr="00EB77F5">
              <w:rPr>
                <w:iCs/>
                <w:sz w:val="26"/>
                <w:szCs w:val="26"/>
              </w:rPr>
              <w:t>2.0009</w:t>
            </w:r>
            <w:r>
              <w:rPr>
                <w:iCs/>
                <w:sz w:val="26"/>
                <w:szCs w:val="26"/>
              </w:rPr>
              <w:t>86</w:t>
            </w:r>
          </w:p>
        </w:tc>
        <w:tc>
          <w:tcPr>
            <w:tcW w:w="907" w:type="pct"/>
            <w:vMerge/>
          </w:tcPr>
          <w:p w14:paraId="29747304" w14:textId="77777777" w:rsidR="005C467C" w:rsidRDefault="005C467C" w:rsidP="006D089A">
            <w:pPr>
              <w:rPr>
                <w:iCs/>
                <w:color w:val="C00000"/>
                <w:sz w:val="26"/>
                <w:szCs w:val="26"/>
              </w:rPr>
            </w:pPr>
          </w:p>
        </w:tc>
        <w:tc>
          <w:tcPr>
            <w:tcW w:w="615" w:type="pct"/>
          </w:tcPr>
          <w:p w14:paraId="736D1B1F" w14:textId="77777777" w:rsidR="005C467C" w:rsidRPr="00502FEF" w:rsidRDefault="005C467C" w:rsidP="00430F9F">
            <w:pPr>
              <w:spacing w:line="276" w:lineRule="auto"/>
              <w:jc w:val="both"/>
              <w:rPr>
                <w:color w:val="17365D" w:themeColor="text2" w:themeShade="BF"/>
                <w:sz w:val="26"/>
                <w:szCs w:val="26"/>
              </w:rPr>
            </w:pPr>
          </w:p>
        </w:tc>
      </w:tr>
      <w:tr w:rsidR="005C467C" w:rsidRPr="00073D9F" w14:paraId="46B6A06F" w14:textId="77777777" w:rsidTr="00502FEF">
        <w:tc>
          <w:tcPr>
            <w:tcW w:w="308" w:type="pct"/>
            <w:shd w:val="clear" w:color="auto" w:fill="auto"/>
          </w:tcPr>
          <w:p w14:paraId="5D299E65" w14:textId="77777777" w:rsidR="005C467C" w:rsidRPr="00073D9F" w:rsidRDefault="005C467C"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20AE6275" w14:textId="77777777" w:rsidR="005C467C" w:rsidRPr="005C467C" w:rsidRDefault="005C467C" w:rsidP="000D1243">
            <w:pPr>
              <w:spacing w:before="120" w:after="120" w:line="234" w:lineRule="atLeast"/>
              <w:rPr>
                <w:sz w:val="26"/>
                <w:szCs w:val="26"/>
              </w:rPr>
            </w:pPr>
            <w:r w:rsidRPr="005C467C">
              <w:rPr>
                <w:sz w:val="26"/>
                <w:szCs w:val="26"/>
              </w:rPr>
              <w:t>Liên thông các thủ tục hành chính về đăng ký khai sinh, cấp Thẻ bảo hiểm y tế cho trẻ em dưới 6 tuổi</w:t>
            </w:r>
          </w:p>
        </w:tc>
        <w:tc>
          <w:tcPr>
            <w:tcW w:w="1102" w:type="pct"/>
          </w:tcPr>
          <w:p w14:paraId="5D03ED35" w14:textId="77777777" w:rsidR="005C467C" w:rsidRPr="003A26DC" w:rsidRDefault="005C467C" w:rsidP="000D1243">
            <w:pPr>
              <w:rPr>
                <w:color w:val="C00000"/>
                <w:sz w:val="26"/>
                <w:szCs w:val="26"/>
              </w:rPr>
            </w:pPr>
            <w:r w:rsidRPr="00EB77F5">
              <w:rPr>
                <w:iCs/>
                <w:sz w:val="26"/>
                <w:szCs w:val="26"/>
              </w:rPr>
              <w:t>2.00</w:t>
            </w:r>
            <w:r>
              <w:rPr>
                <w:iCs/>
                <w:sz w:val="26"/>
                <w:szCs w:val="26"/>
              </w:rPr>
              <w:t>1023</w:t>
            </w:r>
          </w:p>
        </w:tc>
        <w:tc>
          <w:tcPr>
            <w:tcW w:w="907" w:type="pct"/>
            <w:vMerge/>
          </w:tcPr>
          <w:p w14:paraId="7AAFE7C3" w14:textId="77777777" w:rsidR="005C467C" w:rsidRDefault="005C467C" w:rsidP="006D089A">
            <w:pPr>
              <w:rPr>
                <w:iCs/>
                <w:color w:val="C00000"/>
                <w:sz w:val="26"/>
                <w:szCs w:val="26"/>
              </w:rPr>
            </w:pPr>
          </w:p>
        </w:tc>
        <w:tc>
          <w:tcPr>
            <w:tcW w:w="615" w:type="pct"/>
          </w:tcPr>
          <w:p w14:paraId="495B180E" w14:textId="77777777" w:rsidR="005C467C" w:rsidRPr="00502FEF" w:rsidRDefault="005C467C" w:rsidP="00430F9F">
            <w:pPr>
              <w:spacing w:line="276" w:lineRule="auto"/>
              <w:jc w:val="both"/>
              <w:rPr>
                <w:color w:val="17365D" w:themeColor="text2" w:themeShade="BF"/>
                <w:sz w:val="26"/>
                <w:szCs w:val="26"/>
              </w:rPr>
            </w:pPr>
          </w:p>
        </w:tc>
      </w:tr>
      <w:tr w:rsidR="0001480D" w:rsidRPr="00073D9F" w14:paraId="585233C4" w14:textId="77777777" w:rsidTr="00502FEF">
        <w:tc>
          <w:tcPr>
            <w:tcW w:w="308" w:type="pct"/>
            <w:shd w:val="clear" w:color="auto" w:fill="auto"/>
          </w:tcPr>
          <w:p w14:paraId="6735A9E0" w14:textId="77777777" w:rsidR="0001480D" w:rsidRPr="00073D9F" w:rsidRDefault="0001480D"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10C2D144" w14:textId="77777777" w:rsidR="0001480D" w:rsidRPr="005546A5" w:rsidRDefault="0001480D" w:rsidP="0001480D">
            <w:pPr>
              <w:spacing w:before="120" w:after="120" w:line="234" w:lineRule="atLeast"/>
              <w:rPr>
                <w:sz w:val="26"/>
                <w:szCs w:val="26"/>
              </w:rPr>
            </w:pPr>
            <w:r w:rsidRPr="005546A5">
              <w:rPr>
                <w:sz w:val="26"/>
                <w:szCs w:val="26"/>
              </w:rPr>
              <w:t>Đăng ký khai sinh</w:t>
            </w:r>
          </w:p>
        </w:tc>
        <w:tc>
          <w:tcPr>
            <w:tcW w:w="1102" w:type="pct"/>
          </w:tcPr>
          <w:p w14:paraId="1CE2DDD8" w14:textId="77777777" w:rsidR="0001480D" w:rsidRPr="0001480D" w:rsidRDefault="0001480D" w:rsidP="0001480D">
            <w:pPr>
              <w:rPr>
                <w:sz w:val="26"/>
                <w:szCs w:val="26"/>
              </w:rPr>
            </w:pPr>
            <w:r w:rsidRPr="0001480D">
              <w:rPr>
                <w:iCs/>
                <w:sz w:val="26"/>
                <w:szCs w:val="26"/>
              </w:rPr>
              <w:t>1.00</w:t>
            </w:r>
            <w:r>
              <w:rPr>
                <w:iCs/>
                <w:sz w:val="26"/>
                <w:szCs w:val="26"/>
              </w:rPr>
              <w:t>1193</w:t>
            </w:r>
            <w:r w:rsidRPr="0001480D">
              <w:rPr>
                <w:iCs/>
                <w:sz w:val="26"/>
                <w:szCs w:val="26"/>
              </w:rPr>
              <w:t>.000.00.00 H10</w:t>
            </w:r>
          </w:p>
        </w:tc>
        <w:tc>
          <w:tcPr>
            <w:tcW w:w="907" w:type="pct"/>
            <w:vMerge w:val="restart"/>
          </w:tcPr>
          <w:p w14:paraId="46656D87" w14:textId="77777777" w:rsidR="0001480D" w:rsidRPr="003A26DC" w:rsidRDefault="0001480D" w:rsidP="006D089A">
            <w:pPr>
              <w:rPr>
                <w:color w:val="C00000"/>
                <w:sz w:val="26"/>
                <w:szCs w:val="26"/>
              </w:rPr>
            </w:pPr>
          </w:p>
        </w:tc>
        <w:tc>
          <w:tcPr>
            <w:tcW w:w="615" w:type="pct"/>
          </w:tcPr>
          <w:p w14:paraId="3C27A783" w14:textId="77777777" w:rsidR="0001480D" w:rsidRPr="00502FEF" w:rsidRDefault="0001480D" w:rsidP="00430F9F">
            <w:pPr>
              <w:spacing w:line="276" w:lineRule="auto"/>
              <w:jc w:val="both"/>
              <w:rPr>
                <w:color w:val="17365D" w:themeColor="text2" w:themeShade="BF"/>
                <w:sz w:val="26"/>
                <w:szCs w:val="26"/>
              </w:rPr>
            </w:pPr>
            <w:r w:rsidRPr="00502FEF">
              <w:rPr>
                <w:color w:val="17365D" w:themeColor="text2" w:themeShade="BF"/>
                <w:sz w:val="26"/>
                <w:szCs w:val="26"/>
              </w:rPr>
              <w:t>QT TPHT-01</w:t>
            </w:r>
          </w:p>
        </w:tc>
      </w:tr>
      <w:tr w:rsidR="0001480D" w:rsidRPr="00073D9F" w14:paraId="3EA5C47B" w14:textId="77777777" w:rsidTr="00502FEF">
        <w:tc>
          <w:tcPr>
            <w:tcW w:w="308" w:type="pct"/>
            <w:shd w:val="clear" w:color="auto" w:fill="auto"/>
          </w:tcPr>
          <w:p w14:paraId="6498C49C" w14:textId="77777777" w:rsidR="0001480D" w:rsidRPr="00073D9F" w:rsidRDefault="0001480D"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53BB8FC7" w14:textId="77777777" w:rsidR="0001480D" w:rsidRPr="005546A5" w:rsidRDefault="005546A5" w:rsidP="00F666CB">
            <w:pPr>
              <w:spacing w:before="120" w:after="120" w:line="234" w:lineRule="atLeast"/>
              <w:rPr>
                <w:sz w:val="26"/>
                <w:szCs w:val="26"/>
              </w:rPr>
            </w:pPr>
            <w:r w:rsidRPr="005546A5">
              <w:rPr>
                <w:sz w:val="26"/>
                <w:szCs w:val="26"/>
              </w:rPr>
              <w:t>Đăng ký kết hôn</w:t>
            </w:r>
          </w:p>
        </w:tc>
        <w:tc>
          <w:tcPr>
            <w:tcW w:w="1102" w:type="pct"/>
          </w:tcPr>
          <w:p w14:paraId="5D87AFD7" w14:textId="77777777" w:rsidR="0001480D" w:rsidRPr="003A26DC" w:rsidRDefault="005546A5" w:rsidP="005546A5">
            <w:pPr>
              <w:rPr>
                <w:color w:val="C00000"/>
                <w:sz w:val="26"/>
                <w:szCs w:val="26"/>
              </w:rPr>
            </w:pPr>
            <w:r w:rsidRPr="0001480D">
              <w:rPr>
                <w:iCs/>
                <w:sz w:val="26"/>
                <w:szCs w:val="26"/>
              </w:rPr>
              <w:t>1.00</w:t>
            </w:r>
            <w:r>
              <w:rPr>
                <w:iCs/>
                <w:sz w:val="26"/>
                <w:szCs w:val="26"/>
              </w:rPr>
              <w:t>0894</w:t>
            </w:r>
            <w:r w:rsidRPr="0001480D">
              <w:rPr>
                <w:iCs/>
                <w:sz w:val="26"/>
                <w:szCs w:val="26"/>
              </w:rPr>
              <w:t>.000.00.00 H10</w:t>
            </w:r>
          </w:p>
        </w:tc>
        <w:tc>
          <w:tcPr>
            <w:tcW w:w="907" w:type="pct"/>
            <w:vMerge/>
          </w:tcPr>
          <w:p w14:paraId="3971B02F" w14:textId="77777777" w:rsidR="0001480D" w:rsidRPr="003A26DC" w:rsidRDefault="0001480D" w:rsidP="006D089A">
            <w:pPr>
              <w:rPr>
                <w:color w:val="C00000"/>
                <w:sz w:val="26"/>
                <w:szCs w:val="26"/>
              </w:rPr>
            </w:pPr>
          </w:p>
        </w:tc>
        <w:tc>
          <w:tcPr>
            <w:tcW w:w="615" w:type="pct"/>
          </w:tcPr>
          <w:p w14:paraId="5980D630" w14:textId="77777777" w:rsidR="0001480D" w:rsidRPr="00502FEF" w:rsidRDefault="0001480D" w:rsidP="00430F9F">
            <w:pPr>
              <w:rPr>
                <w:color w:val="17365D" w:themeColor="text2" w:themeShade="BF"/>
                <w:sz w:val="26"/>
                <w:szCs w:val="26"/>
              </w:rPr>
            </w:pPr>
            <w:r w:rsidRPr="00502FEF">
              <w:rPr>
                <w:color w:val="17365D" w:themeColor="text2" w:themeShade="BF"/>
                <w:sz w:val="26"/>
                <w:szCs w:val="26"/>
              </w:rPr>
              <w:t>QT TPHT-02</w:t>
            </w:r>
          </w:p>
        </w:tc>
      </w:tr>
      <w:tr w:rsidR="0001480D" w:rsidRPr="00073D9F" w14:paraId="618CA67F" w14:textId="77777777" w:rsidTr="00502FEF">
        <w:tc>
          <w:tcPr>
            <w:tcW w:w="308" w:type="pct"/>
            <w:shd w:val="clear" w:color="auto" w:fill="auto"/>
          </w:tcPr>
          <w:p w14:paraId="786F82BD" w14:textId="77777777" w:rsidR="0001480D" w:rsidRPr="00073D9F" w:rsidRDefault="0001480D"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68F7879E" w14:textId="77777777" w:rsidR="0001480D" w:rsidRPr="005546A5" w:rsidRDefault="005546A5" w:rsidP="00F666CB">
            <w:pPr>
              <w:spacing w:before="120" w:after="120" w:line="234" w:lineRule="atLeast"/>
              <w:rPr>
                <w:sz w:val="26"/>
                <w:szCs w:val="26"/>
              </w:rPr>
            </w:pPr>
            <w:r w:rsidRPr="005546A5">
              <w:rPr>
                <w:sz w:val="26"/>
                <w:szCs w:val="26"/>
              </w:rPr>
              <w:t>Đăng ký nhận cha, mẹ, con</w:t>
            </w:r>
          </w:p>
        </w:tc>
        <w:tc>
          <w:tcPr>
            <w:tcW w:w="1102" w:type="pct"/>
          </w:tcPr>
          <w:p w14:paraId="7B1A9515" w14:textId="77777777" w:rsidR="0001480D" w:rsidRPr="003A26DC" w:rsidRDefault="005546A5" w:rsidP="005546A5">
            <w:pPr>
              <w:rPr>
                <w:color w:val="C00000"/>
                <w:sz w:val="26"/>
                <w:szCs w:val="26"/>
              </w:rPr>
            </w:pPr>
            <w:r w:rsidRPr="0001480D">
              <w:rPr>
                <w:iCs/>
                <w:sz w:val="26"/>
                <w:szCs w:val="26"/>
              </w:rPr>
              <w:t>1.00</w:t>
            </w:r>
            <w:r>
              <w:rPr>
                <w:iCs/>
                <w:sz w:val="26"/>
                <w:szCs w:val="26"/>
              </w:rPr>
              <w:t>1022</w:t>
            </w:r>
            <w:r w:rsidRPr="0001480D">
              <w:rPr>
                <w:iCs/>
                <w:sz w:val="26"/>
                <w:szCs w:val="26"/>
              </w:rPr>
              <w:t>.000.00.00 H10</w:t>
            </w:r>
          </w:p>
        </w:tc>
        <w:tc>
          <w:tcPr>
            <w:tcW w:w="907" w:type="pct"/>
            <w:vMerge/>
          </w:tcPr>
          <w:p w14:paraId="45D63AEB" w14:textId="77777777" w:rsidR="0001480D" w:rsidRPr="003A26DC" w:rsidRDefault="0001480D" w:rsidP="006D089A">
            <w:pPr>
              <w:rPr>
                <w:color w:val="C00000"/>
                <w:sz w:val="26"/>
                <w:szCs w:val="26"/>
              </w:rPr>
            </w:pPr>
          </w:p>
        </w:tc>
        <w:tc>
          <w:tcPr>
            <w:tcW w:w="615" w:type="pct"/>
          </w:tcPr>
          <w:p w14:paraId="469F1F9D" w14:textId="77777777" w:rsidR="0001480D" w:rsidRPr="00502FEF" w:rsidRDefault="0001480D" w:rsidP="00430F9F">
            <w:pPr>
              <w:rPr>
                <w:color w:val="17365D" w:themeColor="text2" w:themeShade="BF"/>
                <w:sz w:val="26"/>
                <w:szCs w:val="26"/>
              </w:rPr>
            </w:pPr>
            <w:r w:rsidRPr="00502FEF">
              <w:rPr>
                <w:color w:val="17365D" w:themeColor="text2" w:themeShade="BF"/>
                <w:sz w:val="26"/>
                <w:szCs w:val="26"/>
              </w:rPr>
              <w:t>QT TPHT-03</w:t>
            </w:r>
          </w:p>
        </w:tc>
      </w:tr>
      <w:tr w:rsidR="0001480D" w:rsidRPr="00073D9F" w14:paraId="5D31B86A" w14:textId="77777777" w:rsidTr="00502FEF">
        <w:tc>
          <w:tcPr>
            <w:tcW w:w="308" w:type="pct"/>
            <w:shd w:val="clear" w:color="auto" w:fill="auto"/>
          </w:tcPr>
          <w:p w14:paraId="6BDC3585" w14:textId="77777777" w:rsidR="0001480D" w:rsidRPr="00073D9F" w:rsidRDefault="0001480D"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79FE11EB" w14:textId="77777777" w:rsidR="0001480D" w:rsidRPr="005546A5" w:rsidRDefault="005546A5" w:rsidP="005546A5">
            <w:pPr>
              <w:spacing w:before="120" w:after="120" w:line="234" w:lineRule="atLeast"/>
              <w:rPr>
                <w:sz w:val="26"/>
                <w:szCs w:val="26"/>
              </w:rPr>
            </w:pPr>
            <w:r w:rsidRPr="005546A5">
              <w:rPr>
                <w:sz w:val="26"/>
                <w:szCs w:val="26"/>
              </w:rPr>
              <w:t>Đăng ký khai sinh kết hợp nhận cha, mẹ, con</w:t>
            </w:r>
          </w:p>
        </w:tc>
        <w:tc>
          <w:tcPr>
            <w:tcW w:w="1102" w:type="pct"/>
          </w:tcPr>
          <w:p w14:paraId="23026613" w14:textId="77777777" w:rsidR="0001480D" w:rsidRPr="003A26DC" w:rsidRDefault="005546A5" w:rsidP="005546A5">
            <w:pPr>
              <w:rPr>
                <w:color w:val="C00000"/>
                <w:sz w:val="26"/>
                <w:szCs w:val="26"/>
              </w:rPr>
            </w:pPr>
            <w:r w:rsidRPr="0001480D">
              <w:rPr>
                <w:iCs/>
                <w:sz w:val="26"/>
                <w:szCs w:val="26"/>
              </w:rPr>
              <w:t>1.00</w:t>
            </w:r>
            <w:r>
              <w:rPr>
                <w:iCs/>
                <w:sz w:val="26"/>
                <w:szCs w:val="26"/>
              </w:rPr>
              <w:t>0689</w:t>
            </w:r>
            <w:r w:rsidRPr="0001480D">
              <w:rPr>
                <w:iCs/>
                <w:sz w:val="26"/>
                <w:szCs w:val="26"/>
              </w:rPr>
              <w:t>.000.00.00 H10</w:t>
            </w:r>
          </w:p>
        </w:tc>
        <w:tc>
          <w:tcPr>
            <w:tcW w:w="907" w:type="pct"/>
            <w:vMerge/>
          </w:tcPr>
          <w:p w14:paraId="2E12AA90" w14:textId="77777777" w:rsidR="0001480D" w:rsidRPr="003A26DC" w:rsidRDefault="0001480D" w:rsidP="006D089A">
            <w:pPr>
              <w:rPr>
                <w:color w:val="C00000"/>
                <w:sz w:val="26"/>
                <w:szCs w:val="26"/>
              </w:rPr>
            </w:pPr>
          </w:p>
        </w:tc>
        <w:tc>
          <w:tcPr>
            <w:tcW w:w="615" w:type="pct"/>
          </w:tcPr>
          <w:p w14:paraId="1D2630FA" w14:textId="77777777" w:rsidR="0001480D" w:rsidRPr="00502FEF" w:rsidRDefault="0001480D" w:rsidP="00430F9F">
            <w:pPr>
              <w:rPr>
                <w:color w:val="17365D" w:themeColor="text2" w:themeShade="BF"/>
                <w:sz w:val="26"/>
                <w:szCs w:val="26"/>
              </w:rPr>
            </w:pPr>
            <w:r w:rsidRPr="00502FEF">
              <w:rPr>
                <w:color w:val="17365D" w:themeColor="text2" w:themeShade="BF"/>
                <w:sz w:val="26"/>
                <w:szCs w:val="26"/>
              </w:rPr>
              <w:t>QT TPHT-04</w:t>
            </w:r>
          </w:p>
        </w:tc>
      </w:tr>
      <w:tr w:rsidR="0001480D" w:rsidRPr="00073D9F" w14:paraId="131A97C3" w14:textId="77777777" w:rsidTr="00502FEF">
        <w:tc>
          <w:tcPr>
            <w:tcW w:w="308" w:type="pct"/>
            <w:shd w:val="clear" w:color="auto" w:fill="auto"/>
          </w:tcPr>
          <w:p w14:paraId="577CB34B" w14:textId="77777777" w:rsidR="0001480D" w:rsidRPr="00073D9F" w:rsidRDefault="0001480D"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65F71697" w14:textId="77777777" w:rsidR="0001480D" w:rsidRPr="008103FD" w:rsidRDefault="005546A5" w:rsidP="00F666CB">
            <w:pPr>
              <w:spacing w:before="120" w:after="120" w:line="234" w:lineRule="atLeast"/>
              <w:rPr>
                <w:sz w:val="26"/>
                <w:szCs w:val="26"/>
              </w:rPr>
            </w:pPr>
            <w:r w:rsidRPr="008103FD">
              <w:rPr>
                <w:sz w:val="26"/>
                <w:szCs w:val="26"/>
              </w:rPr>
              <w:t>Đăng ký khai tử</w:t>
            </w:r>
          </w:p>
        </w:tc>
        <w:tc>
          <w:tcPr>
            <w:tcW w:w="1102" w:type="pct"/>
          </w:tcPr>
          <w:p w14:paraId="532A9099" w14:textId="77777777" w:rsidR="0001480D" w:rsidRPr="003A26DC" w:rsidRDefault="005546A5" w:rsidP="005546A5">
            <w:pPr>
              <w:rPr>
                <w:color w:val="C00000"/>
                <w:sz w:val="26"/>
                <w:szCs w:val="26"/>
              </w:rPr>
            </w:pPr>
            <w:r w:rsidRPr="0001480D">
              <w:rPr>
                <w:iCs/>
                <w:sz w:val="26"/>
                <w:szCs w:val="26"/>
              </w:rPr>
              <w:t>1.00</w:t>
            </w:r>
            <w:r>
              <w:rPr>
                <w:iCs/>
                <w:sz w:val="26"/>
                <w:szCs w:val="26"/>
              </w:rPr>
              <w:t>0656</w:t>
            </w:r>
            <w:r w:rsidRPr="0001480D">
              <w:rPr>
                <w:iCs/>
                <w:sz w:val="26"/>
                <w:szCs w:val="26"/>
              </w:rPr>
              <w:t>.000.00.00 H10</w:t>
            </w:r>
          </w:p>
        </w:tc>
        <w:tc>
          <w:tcPr>
            <w:tcW w:w="907" w:type="pct"/>
            <w:vMerge/>
          </w:tcPr>
          <w:p w14:paraId="22FA0D15" w14:textId="77777777" w:rsidR="0001480D" w:rsidRPr="003A26DC" w:rsidRDefault="0001480D" w:rsidP="006D089A">
            <w:pPr>
              <w:rPr>
                <w:color w:val="C00000"/>
                <w:sz w:val="26"/>
                <w:szCs w:val="26"/>
              </w:rPr>
            </w:pPr>
          </w:p>
        </w:tc>
        <w:tc>
          <w:tcPr>
            <w:tcW w:w="615" w:type="pct"/>
          </w:tcPr>
          <w:p w14:paraId="6DD4ADC0" w14:textId="77777777" w:rsidR="0001480D" w:rsidRPr="00502FEF" w:rsidRDefault="0001480D" w:rsidP="00430F9F">
            <w:pPr>
              <w:rPr>
                <w:color w:val="17365D" w:themeColor="text2" w:themeShade="BF"/>
                <w:sz w:val="26"/>
                <w:szCs w:val="26"/>
              </w:rPr>
            </w:pPr>
            <w:r w:rsidRPr="00502FEF">
              <w:rPr>
                <w:color w:val="17365D" w:themeColor="text2" w:themeShade="BF"/>
                <w:sz w:val="26"/>
                <w:szCs w:val="26"/>
              </w:rPr>
              <w:t>QT TPHT-05</w:t>
            </w:r>
          </w:p>
        </w:tc>
      </w:tr>
      <w:tr w:rsidR="0001480D" w:rsidRPr="00073D9F" w14:paraId="44D40C73" w14:textId="77777777" w:rsidTr="00502FEF">
        <w:tc>
          <w:tcPr>
            <w:tcW w:w="308" w:type="pct"/>
            <w:shd w:val="clear" w:color="auto" w:fill="auto"/>
          </w:tcPr>
          <w:p w14:paraId="7E3CD4CD" w14:textId="77777777" w:rsidR="0001480D" w:rsidRPr="00073D9F" w:rsidRDefault="0001480D"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7EBCA8D1" w14:textId="77777777" w:rsidR="0001480D" w:rsidRPr="008103FD" w:rsidRDefault="005546A5" w:rsidP="00F666CB">
            <w:pPr>
              <w:spacing w:before="120" w:after="120" w:line="234" w:lineRule="atLeast"/>
              <w:rPr>
                <w:sz w:val="26"/>
                <w:szCs w:val="26"/>
              </w:rPr>
            </w:pPr>
            <w:r w:rsidRPr="008103FD">
              <w:rPr>
                <w:sz w:val="26"/>
                <w:szCs w:val="26"/>
              </w:rPr>
              <w:t>Đăng ký khai sinh lưu động</w:t>
            </w:r>
          </w:p>
        </w:tc>
        <w:tc>
          <w:tcPr>
            <w:tcW w:w="1102" w:type="pct"/>
          </w:tcPr>
          <w:p w14:paraId="26A54CF1" w14:textId="77777777" w:rsidR="0001480D" w:rsidRPr="003A26DC" w:rsidRDefault="005546A5" w:rsidP="005546A5">
            <w:pPr>
              <w:rPr>
                <w:color w:val="C00000"/>
                <w:sz w:val="26"/>
                <w:szCs w:val="26"/>
              </w:rPr>
            </w:pPr>
            <w:r w:rsidRPr="0001480D">
              <w:rPr>
                <w:iCs/>
                <w:sz w:val="26"/>
                <w:szCs w:val="26"/>
              </w:rPr>
              <w:t>1.00</w:t>
            </w:r>
            <w:r>
              <w:rPr>
                <w:iCs/>
                <w:sz w:val="26"/>
                <w:szCs w:val="26"/>
              </w:rPr>
              <w:t>3583</w:t>
            </w:r>
            <w:r w:rsidRPr="0001480D">
              <w:rPr>
                <w:iCs/>
                <w:sz w:val="26"/>
                <w:szCs w:val="26"/>
              </w:rPr>
              <w:t>.000.00.00 H10</w:t>
            </w:r>
          </w:p>
        </w:tc>
        <w:tc>
          <w:tcPr>
            <w:tcW w:w="907" w:type="pct"/>
            <w:vMerge/>
          </w:tcPr>
          <w:p w14:paraId="2E858C7F" w14:textId="77777777" w:rsidR="0001480D" w:rsidRPr="003A26DC" w:rsidRDefault="0001480D" w:rsidP="006D089A">
            <w:pPr>
              <w:rPr>
                <w:color w:val="C00000"/>
                <w:sz w:val="26"/>
                <w:szCs w:val="26"/>
              </w:rPr>
            </w:pPr>
          </w:p>
        </w:tc>
        <w:tc>
          <w:tcPr>
            <w:tcW w:w="615" w:type="pct"/>
          </w:tcPr>
          <w:p w14:paraId="546BC0E6" w14:textId="77777777" w:rsidR="0001480D" w:rsidRPr="00502FEF" w:rsidRDefault="0001480D" w:rsidP="00430F9F">
            <w:pPr>
              <w:rPr>
                <w:color w:val="17365D" w:themeColor="text2" w:themeShade="BF"/>
                <w:sz w:val="26"/>
                <w:szCs w:val="26"/>
              </w:rPr>
            </w:pPr>
            <w:r w:rsidRPr="00502FEF">
              <w:rPr>
                <w:color w:val="17365D" w:themeColor="text2" w:themeShade="BF"/>
                <w:sz w:val="26"/>
                <w:szCs w:val="26"/>
              </w:rPr>
              <w:t>QT TPHT-06</w:t>
            </w:r>
          </w:p>
        </w:tc>
      </w:tr>
      <w:tr w:rsidR="0001480D" w:rsidRPr="00073D9F" w14:paraId="595714B2" w14:textId="77777777" w:rsidTr="00502FEF">
        <w:tc>
          <w:tcPr>
            <w:tcW w:w="308" w:type="pct"/>
            <w:shd w:val="clear" w:color="auto" w:fill="auto"/>
          </w:tcPr>
          <w:p w14:paraId="15EE69E7" w14:textId="77777777" w:rsidR="0001480D" w:rsidRPr="00073D9F" w:rsidRDefault="0001480D"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76617963" w14:textId="77777777" w:rsidR="0001480D" w:rsidRPr="008103FD" w:rsidRDefault="005546A5" w:rsidP="00F666CB">
            <w:pPr>
              <w:spacing w:before="120" w:after="120" w:line="234" w:lineRule="atLeast"/>
              <w:rPr>
                <w:sz w:val="26"/>
                <w:szCs w:val="26"/>
              </w:rPr>
            </w:pPr>
            <w:r w:rsidRPr="008103FD">
              <w:rPr>
                <w:sz w:val="26"/>
                <w:szCs w:val="26"/>
              </w:rPr>
              <w:t>Đăng ký kết hôn lưu động</w:t>
            </w:r>
          </w:p>
        </w:tc>
        <w:tc>
          <w:tcPr>
            <w:tcW w:w="1102" w:type="pct"/>
          </w:tcPr>
          <w:p w14:paraId="147ACD31" w14:textId="77777777" w:rsidR="0001480D" w:rsidRPr="003A26DC" w:rsidRDefault="005546A5" w:rsidP="005546A5">
            <w:pPr>
              <w:rPr>
                <w:color w:val="C00000"/>
                <w:sz w:val="26"/>
                <w:szCs w:val="26"/>
              </w:rPr>
            </w:pPr>
            <w:r w:rsidRPr="0001480D">
              <w:rPr>
                <w:iCs/>
                <w:sz w:val="26"/>
                <w:szCs w:val="26"/>
              </w:rPr>
              <w:t>1.00</w:t>
            </w:r>
            <w:r>
              <w:rPr>
                <w:iCs/>
                <w:sz w:val="26"/>
                <w:szCs w:val="26"/>
              </w:rPr>
              <w:t>0593</w:t>
            </w:r>
            <w:r w:rsidRPr="0001480D">
              <w:rPr>
                <w:iCs/>
                <w:sz w:val="26"/>
                <w:szCs w:val="26"/>
              </w:rPr>
              <w:t>.000.00.00 H10</w:t>
            </w:r>
          </w:p>
        </w:tc>
        <w:tc>
          <w:tcPr>
            <w:tcW w:w="907" w:type="pct"/>
            <w:vMerge/>
          </w:tcPr>
          <w:p w14:paraId="461E9EF3" w14:textId="77777777" w:rsidR="0001480D" w:rsidRPr="003A26DC" w:rsidRDefault="0001480D" w:rsidP="006D089A">
            <w:pPr>
              <w:rPr>
                <w:color w:val="C00000"/>
                <w:sz w:val="26"/>
                <w:szCs w:val="26"/>
              </w:rPr>
            </w:pPr>
          </w:p>
        </w:tc>
        <w:tc>
          <w:tcPr>
            <w:tcW w:w="615" w:type="pct"/>
          </w:tcPr>
          <w:p w14:paraId="1FC4BB6D" w14:textId="77777777" w:rsidR="0001480D" w:rsidRPr="00502FEF" w:rsidRDefault="0001480D" w:rsidP="00430F9F">
            <w:pPr>
              <w:rPr>
                <w:color w:val="17365D" w:themeColor="text2" w:themeShade="BF"/>
                <w:sz w:val="26"/>
                <w:szCs w:val="26"/>
              </w:rPr>
            </w:pPr>
            <w:r w:rsidRPr="00502FEF">
              <w:rPr>
                <w:color w:val="17365D" w:themeColor="text2" w:themeShade="BF"/>
                <w:sz w:val="26"/>
                <w:szCs w:val="26"/>
              </w:rPr>
              <w:t>QT TPHT-07</w:t>
            </w:r>
          </w:p>
        </w:tc>
      </w:tr>
      <w:tr w:rsidR="0001480D" w:rsidRPr="00073D9F" w14:paraId="4102BD4F" w14:textId="77777777" w:rsidTr="00502FEF">
        <w:tc>
          <w:tcPr>
            <w:tcW w:w="308" w:type="pct"/>
            <w:shd w:val="clear" w:color="auto" w:fill="auto"/>
          </w:tcPr>
          <w:p w14:paraId="7CC1D12B" w14:textId="77777777" w:rsidR="0001480D" w:rsidRPr="00073D9F" w:rsidRDefault="0001480D" w:rsidP="00073D9F">
            <w:pPr>
              <w:pStyle w:val="ListParagraph"/>
              <w:numPr>
                <w:ilvl w:val="0"/>
                <w:numId w:val="4"/>
              </w:numPr>
              <w:spacing w:line="276" w:lineRule="auto"/>
              <w:jc w:val="center"/>
              <w:rPr>
                <w:color w:val="000000"/>
                <w:sz w:val="26"/>
                <w:szCs w:val="26"/>
              </w:rPr>
            </w:pPr>
          </w:p>
        </w:tc>
        <w:tc>
          <w:tcPr>
            <w:tcW w:w="2068" w:type="pct"/>
            <w:shd w:val="clear" w:color="auto" w:fill="auto"/>
          </w:tcPr>
          <w:p w14:paraId="32825D07" w14:textId="77777777" w:rsidR="0001480D" w:rsidRPr="003A26DC" w:rsidRDefault="008103FD" w:rsidP="00F666CB">
            <w:pPr>
              <w:spacing w:line="276" w:lineRule="auto"/>
              <w:jc w:val="both"/>
              <w:rPr>
                <w:color w:val="C00000"/>
                <w:sz w:val="26"/>
                <w:szCs w:val="26"/>
              </w:rPr>
            </w:pPr>
            <w:r w:rsidRPr="008103FD">
              <w:rPr>
                <w:sz w:val="26"/>
                <w:szCs w:val="26"/>
              </w:rPr>
              <w:t>Đăng ký khai tử lưu động</w:t>
            </w:r>
          </w:p>
        </w:tc>
        <w:tc>
          <w:tcPr>
            <w:tcW w:w="1102" w:type="pct"/>
          </w:tcPr>
          <w:p w14:paraId="4E379981" w14:textId="77777777" w:rsidR="0001480D" w:rsidRPr="003A26DC" w:rsidRDefault="008103FD" w:rsidP="008103FD">
            <w:pPr>
              <w:rPr>
                <w:color w:val="C00000"/>
                <w:sz w:val="26"/>
                <w:szCs w:val="26"/>
              </w:rPr>
            </w:pPr>
            <w:r w:rsidRPr="0001480D">
              <w:rPr>
                <w:iCs/>
                <w:sz w:val="26"/>
                <w:szCs w:val="26"/>
              </w:rPr>
              <w:t>1.00</w:t>
            </w:r>
            <w:r>
              <w:rPr>
                <w:iCs/>
                <w:sz w:val="26"/>
                <w:szCs w:val="26"/>
              </w:rPr>
              <w:t>0419</w:t>
            </w:r>
            <w:r w:rsidRPr="0001480D">
              <w:rPr>
                <w:iCs/>
                <w:sz w:val="26"/>
                <w:szCs w:val="26"/>
              </w:rPr>
              <w:t>.000.00.00 H10</w:t>
            </w:r>
          </w:p>
        </w:tc>
        <w:tc>
          <w:tcPr>
            <w:tcW w:w="907" w:type="pct"/>
            <w:vMerge/>
          </w:tcPr>
          <w:p w14:paraId="4608BA09" w14:textId="77777777" w:rsidR="0001480D" w:rsidRPr="003A26DC" w:rsidRDefault="0001480D" w:rsidP="006D089A">
            <w:pPr>
              <w:rPr>
                <w:color w:val="C00000"/>
                <w:sz w:val="26"/>
                <w:szCs w:val="26"/>
              </w:rPr>
            </w:pPr>
          </w:p>
        </w:tc>
        <w:tc>
          <w:tcPr>
            <w:tcW w:w="615" w:type="pct"/>
          </w:tcPr>
          <w:p w14:paraId="57D5D2BF" w14:textId="77777777" w:rsidR="0001480D" w:rsidRPr="00502FEF" w:rsidRDefault="0001480D" w:rsidP="00430F9F">
            <w:pPr>
              <w:rPr>
                <w:color w:val="17365D" w:themeColor="text2" w:themeShade="BF"/>
                <w:sz w:val="26"/>
                <w:szCs w:val="26"/>
              </w:rPr>
            </w:pPr>
            <w:r w:rsidRPr="00502FEF">
              <w:rPr>
                <w:color w:val="17365D" w:themeColor="text2" w:themeShade="BF"/>
                <w:sz w:val="26"/>
                <w:szCs w:val="26"/>
              </w:rPr>
              <w:t>QT TPHT-08</w:t>
            </w:r>
          </w:p>
        </w:tc>
      </w:tr>
      <w:tr w:rsidR="0001480D" w:rsidRPr="00073D9F" w14:paraId="6D71ECB4" w14:textId="77777777" w:rsidTr="00502FEF">
        <w:tc>
          <w:tcPr>
            <w:tcW w:w="308" w:type="pct"/>
            <w:shd w:val="clear" w:color="auto" w:fill="auto"/>
          </w:tcPr>
          <w:p w14:paraId="212543F6" w14:textId="77777777" w:rsidR="0001480D" w:rsidRPr="009D0059" w:rsidRDefault="0001480D" w:rsidP="00073D9F">
            <w:pPr>
              <w:pStyle w:val="ListParagraph"/>
              <w:numPr>
                <w:ilvl w:val="0"/>
                <w:numId w:val="4"/>
              </w:numPr>
              <w:spacing w:line="276" w:lineRule="auto"/>
              <w:jc w:val="center"/>
              <w:rPr>
                <w:color w:val="FF0000"/>
                <w:sz w:val="26"/>
                <w:szCs w:val="26"/>
              </w:rPr>
            </w:pPr>
          </w:p>
        </w:tc>
        <w:tc>
          <w:tcPr>
            <w:tcW w:w="2068" w:type="pct"/>
            <w:shd w:val="clear" w:color="auto" w:fill="auto"/>
          </w:tcPr>
          <w:p w14:paraId="2DACFA0D" w14:textId="77777777" w:rsidR="0001480D" w:rsidRPr="009D0059" w:rsidRDefault="008103FD" w:rsidP="00F666CB">
            <w:pPr>
              <w:spacing w:line="276" w:lineRule="auto"/>
              <w:jc w:val="both"/>
              <w:rPr>
                <w:color w:val="FF0000"/>
                <w:sz w:val="26"/>
                <w:szCs w:val="26"/>
              </w:rPr>
            </w:pPr>
            <w:r w:rsidRPr="009D0059">
              <w:rPr>
                <w:color w:val="FF0000"/>
                <w:sz w:val="26"/>
                <w:szCs w:val="26"/>
              </w:rPr>
              <w:t>Đăng ký khai sinh có yếu tố nước ngoài tại khu vực biên giới</w:t>
            </w:r>
            <w:r w:rsidR="004F3E5C" w:rsidRPr="009D0059">
              <w:rPr>
                <w:color w:val="FF0000"/>
                <w:sz w:val="26"/>
                <w:szCs w:val="26"/>
              </w:rPr>
              <w:t>.</w:t>
            </w:r>
          </w:p>
        </w:tc>
        <w:tc>
          <w:tcPr>
            <w:tcW w:w="1102" w:type="pct"/>
          </w:tcPr>
          <w:p w14:paraId="60019BB6" w14:textId="77777777" w:rsidR="0001480D" w:rsidRPr="009D0059" w:rsidRDefault="004F3E5C" w:rsidP="004F3E5C">
            <w:pPr>
              <w:rPr>
                <w:color w:val="FF0000"/>
                <w:sz w:val="26"/>
                <w:szCs w:val="26"/>
              </w:rPr>
            </w:pPr>
            <w:r w:rsidRPr="009D0059">
              <w:rPr>
                <w:iCs/>
                <w:color w:val="FF0000"/>
                <w:sz w:val="26"/>
                <w:szCs w:val="26"/>
              </w:rPr>
              <w:t>1.000110.000.00.00 H10</w:t>
            </w:r>
          </w:p>
        </w:tc>
        <w:tc>
          <w:tcPr>
            <w:tcW w:w="907" w:type="pct"/>
            <w:vMerge/>
          </w:tcPr>
          <w:p w14:paraId="38BF90E6" w14:textId="77777777" w:rsidR="0001480D" w:rsidRPr="009D0059" w:rsidRDefault="0001480D" w:rsidP="006D089A">
            <w:pPr>
              <w:rPr>
                <w:color w:val="FF0000"/>
                <w:sz w:val="26"/>
                <w:szCs w:val="26"/>
              </w:rPr>
            </w:pPr>
          </w:p>
        </w:tc>
        <w:tc>
          <w:tcPr>
            <w:tcW w:w="615" w:type="pct"/>
          </w:tcPr>
          <w:p w14:paraId="2826A418" w14:textId="77777777" w:rsidR="0001480D" w:rsidRPr="009D0059" w:rsidRDefault="0001480D" w:rsidP="00430F9F">
            <w:pPr>
              <w:rPr>
                <w:color w:val="FF0000"/>
                <w:sz w:val="26"/>
                <w:szCs w:val="26"/>
              </w:rPr>
            </w:pPr>
            <w:r w:rsidRPr="009D0059">
              <w:rPr>
                <w:color w:val="FF0000"/>
                <w:sz w:val="26"/>
                <w:szCs w:val="26"/>
              </w:rPr>
              <w:t>QT TPHT-09</w:t>
            </w:r>
          </w:p>
        </w:tc>
      </w:tr>
      <w:tr w:rsidR="009D0059" w:rsidRPr="009D0059" w14:paraId="053EBE4C" w14:textId="77777777" w:rsidTr="00502FEF">
        <w:tc>
          <w:tcPr>
            <w:tcW w:w="308" w:type="pct"/>
            <w:shd w:val="clear" w:color="auto" w:fill="auto"/>
          </w:tcPr>
          <w:p w14:paraId="4692BA3D" w14:textId="77777777" w:rsidR="0001480D" w:rsidRPr="009D0059" w:rsidRDefault="0001480D" w:rsidP="00073D9F">
            <w:pPr>
              <w:pStyle w:val="ListParagraph"/>
              <w:numPr>
                <w:ilvl w:val="0"/>
                <w:numId w:val="4"/>
              </w:numPr>
              <w:spacing w:line="276" w:lineRule="auto"/>
              <w:jc w:val="center"/>
              <w:rPr>
                <w:color w:val="FF0000"/>
                <w:sz w:val="26"/>
                <w:szCs w:val="26"/>
              </w:rPr>
            </w:pPr>
          </w:p>
        </w:tc>
        <w:tc>
          <w:tcPr>
            <w:tcW w:w="2068" w:type="pct"/>
            <w:shd w:val="clear" w:color="auto" w:fill="auto"/>
          </w:tcPr>
          <w:p w14:paraId="05FF91F4" w14:textId="77777777" w:rsidR="0001480D" w:rsidRPr="009D0059" w:rsidRDefault="004F3E5C" w:rsidP="004F3E5C">
            <w:pPr>
              <w:spacing w:line="276" w:lineRule="auto"/>
              <w:jc w:val="both"/>
              <w:rPr>
                <w:color w:val="FF0000"/>
                <w:sz w:val="26"/>
                <w:szCs w:val="26"/>
              </w:rPr>
            </w:pPr>
            <w:r w:rsidRPr="009D0059">
              <w:rPr>
                <w:color w:val="FF0000"/>
                <w:sz w:val="26"/>
                <w:szCs w:val="26"/>
              </w:rPr>
              <w:t>Đăng ký kết hôn có yếu tố nước ngoài tại khu vực biên giới.</w:t>
            </w:r>
          </w:p>
        </w:tc>
        <w:tc>
          <w:tcPr>
            <w:tcW w:w="1102" w:type="pct"/>
          </w:tcPr>
          <w:p w14:paraId="388EDE4F" w14:textId="77777777" w:rsidR="0001480D" w:rsidRPr="009D0059" w:rsidRDefault="004F3E5C" w:rsidP="004F3E5C">
            <w:pPr>
              <w:rPr>
                <w:color w:val="FF0000"/>
                <w:sz w:val="26"/>
                <w:szCs w:val="26"/>
              </w:rPr>
            </w:pPr>
            <w:r w:rsidRPr="009D0059">
              <w:rPr>
                <w:iCs/>
                <w:color w:val="FF0000"/>
                <w:sz w:val="26"/>
                <w:szCs w:val="26"/>
              </w:rPr>
              <w:t>1.000094.000.00.00 H10</w:t>
            </w:r>
          </w:p>
        </w:tc>
        <w:tc>
          <w:tcPr>
            <w:tcW w:w="907" w:type="pct"/>
            <w:vMerge/>
          </w:tcPr>
          <w:p w14:paraId="5BF35E08" w14:textId="77777777" w:rsidR="0001480D" w:rsidRPr="009D0059" w:rsidRDefault="0001480D" w:rsidP="006D089A">
            <w:pPr>
              <w:rPr>
                <w:color w:val="FF0000"/>
                <w:sz w:val="26"/>
                <w:szCs w:val="26"/>
              </w:rPr>
            </w:pPr>
          </w:p>
        </w:tc>
        <w:tc>
          <w:tcPr>
            <w:tcW w:w="615" w:type="pct"/>
          </w:tcPr>
          <w:p w14:paraId="226B30E0" w14:textId="77777777" w:rsidR="0001480D" w:rsidRPr="009D0059" w:rsidRDefault="0001480D" w:rsidP="00430F9F">
            <w:pPr>
              <w:spacing w:line="276" w:lineRule="auto"/>
              <w:jc w:val="both"/>
              <w:rPr>
                <w:color w:val="FF0000"/>
                <w:sz w:val="26"/>
                <w:szCs w:val="26"/>
              </w:rPr>
            </w:pPr>
            <w:r w:rsidRPr="009D0059">
              <w:rPr>
                <w:color w:val="FF0000"/>
                <w:sz w:val="26"/>
                <w:szCs w:val="26"/>
              </w:rPr>
              <w:t>QT TPHT-10</w:t>
            </w:r>
          </w:p>
        </w:tc>
      </w:tr>
      <w:tr w:rsidR="009D0059" w:rsidRPr="009D0059" w14:paraId="635C64FF" w14:textId="77777777" w:rsidTr="00502FEF">
        <w:tc>
          <w:tcPr>
            <w:tcW w:w="308" w:type="pct"/>
            <w:shd w:val="clear" w:color="auto" w:fill="auto"/>
          </w:tcPr>
          <w:p w14:paraId="53171092" w14:textId="77777777" w:rsidR="0001480D" w:rsidRPr="009D0059" w:rsidRDefault="0001480D" w:rsidP="00073D9F">
            <w:pPr>
              <w:pStyle w:val="ListParagraph"/>
              <w:numPr>
                <w:ilvl w:val="0"/>
                <w:numId w:val="4"/>
              </w:numPr>
              <w:spacing w:line="276" w:lineRule="auto"/>
              <w:jc w:val="center"/>
              <w:rPr>
                <w:color w:val="FF0000"/>
                <w:sz w:val="26"/>
                <w:szCs w:val="26"/>
              </w:rPr>
            </w:pPr>
          </w:p>
        </w:tc>
        <w:tc>
          <w:tcPr>
            <w:tcW w:w="2068" w:type="pct"/>
            <w:shd w:val="clear" w:color="auto" w:fill="auto"/>
          </w:tcPr>
          <w:p w14:paraId="36E39C43" w14:textId="77777777" w:rsidR="0001480D" w:rsidRPr="009D0059" w:rsidRDefault="004F3E5C" w:rsidP="004F3E5C">
            <w:pPr>
              <w:spacing w:line="276" w:lineRule="auto"/>
              <w:jc w:val="both"/>
              <w:rPr>
                <w:color w:val="FF0000"/>
                <w:sz w:val="26"/>
                <w:szCs w:val="26"/>
              </w:rPr>
            </w:pPr>
            <w:r w:rsidRPr="009D0059">
              <w:rPr>
                <w:color w:val="FF0000"/>
                <w:sz w:val="26"/>
                <w:szCs w:val="26"/>
              </w:rPr>
              <w:t>Đăng ký nhận cha, mẹ, con có yếu tố nước ngoài tại khu vực biên giới.</w:t>
            </w:r>
          </w:p>
        </w:tc>
        <w:tc>
          <w:tcPr>
            <w:tcW w:w="1102" w:type="pct"/>
          </w:tcPr>
          <w:p w14:paraId="54EE8D68" w14:textId="77777777" w:rsidR="0001480D" w:rsidRPr="009D0059" w:rsidRDefault="004F3E5C" w:rsidP="004F3E5C">
            <w:pPr>
              <w:rPr>
                <w:color w:val="FF0000"/>
                <w:sz w:val="26"/>
                <w:szCs w:val="26"/>
              </w:rPr>
            </w:pPr>
            <w:r w:rsidRPr="009D0059">
              <w:rPr>
                <w:iCs/>
                <w:color w:val="FF0000"/>
                <w:sz w:val="26"/>
                <w:szCs w:val="26"/>
              </w:rPr>
              <w:t>1.000080.000.00.00 H10</w:t>
            </w:r>
          </w:p>
        </w:tc>
        <w:tc>
          <w:tcPr>
            <w:tcW w:w="907" w:type="pct"/>
            <w:vMerge/>
          </w:tcPr>
          <w:p w14:paraId="5EB3AB2B" w14:textId="77777777" w:rsidR="0001480D" w:rsidRPr="009D0059" w:rsidRDefault="0001480D" w:rsidP="006D089A">
            <w:pPr>
              <w:rPr>
                <w:color w:val="FF0000"/>
                <w:sz w:val="26"/>
                <w:szCs w:val="26"/>
              </w:rPr>
            </w:pPr>
          </w:p>
        </w:tc>
        <w:tc>
          <w:tcPr>
            <w:tcW w:w="615" w:type="pct"/>
          </w:tcPr>
          <w:p w14:paraId="2DBA690A" w14:textId="77777777" w:rsidR="0001480D" w:rsidRPr="009D0059" w:rsidRDefault="0001480D" w:rsidP="00430F9F">
            <w:pPr>
              <w:rPr>
                <w:color w:val="FF0000"/>
                <w:sz w:val="26"/>
                <w:szCs w:val="26"/>
              </w:rPr>
            </w:pPr>
            <w:r w:rsidRPr="009D0059">
              <w:rPr>
                <w:color w:val="FF0000"/>
                <w:sz w:val="26"/>
                <w:szCs w:val="26"/>
              </w:rPr>
              <w:t>QT TPHT-11</w:t>
            </w:r>
          </w:p>
        </w:tc>
      </w:tr>
      <w:tr w:rsidR="009D0059" w:rsidRPr="009D0059" w14:paraId="2FEB7D8C" w14:textId="77777777" w:rsidTr="00502FEF">
        <w:tc>
          <w:tcPr>
            <w:tcW w:w="308" w:type="pct"/>
            <w:shd w:val="clear" w:color="auto" w:fill="auto"/>
          </w:tcPr>
          <w:p w14:paraId="6A9B6599" w14:textId="77777777" w:rsidR="004F3E5C" w:rsidRPr="009D0059" w:rsidRDefault="004F3E5C" w:rsidP="00073D9F">
            <w:pPr>
              <w:pStyle w:val="ListParagraph"/>
              <w:numPr>
                <w:ilvl w:val="0"/>
                <w:numId w:val="4"/>
              </w:numPr>
              <w:spacing w:line="276" w:lineRule="auto"/>
              <w:jc w:val="center"/>
              <w:rPr>
                <w:color w:val="FF0000"/>
                <w:sz w:val="26"/>
                <w:szCs w:val="26"/>
              </w:rPr>
            </w:pPr>
          </w:p>
        </w:tc>
        <w:tc>
          <w:tcPr>
            <w:tcW w:w="2068" w:type="pct"/>
            <w:shd w:val="clear" w:color="auto" w:fill="auto"/>
          </w:tcPr>
          <w:p w14:paraId="66958C0D" w14:textId="77777777" w:rsidR="004F3E5C" w:rsidRPr="009D0059" w:rsidRDefault="004F3E5C" w:rsidP="004F3E5C">
            <w:pPr>
              <w:spacing w:line="276" w:lineRule="auto"/>
              <w:jc w:val="both"/>
              <w:rPr>
                <w:color w:val="FF0000"/>
                <w:sz w:val="26"/>
                <w:szCs w:val="26"/>
              </w:rPr>
            </w:pPr>
            <w:r w:rsidRPr="009D0059">
              <w:rPr>
                <w:color w:val="FF0000"/>
                <w:sz w:val="26"/>
                <w:szCs w:val="26"/>
              </w:rPr>
              <w:t>Đăng ký khai tử có yếu tố nước ngoài tại khu vực biên giới.</w:t>
            </w:r>
          </w:p>
        </w:tc>
        <w:tc>
          <w:tcPr>
            <w:tcW w:w="1102" w:type="pct"/>
          </w:tcPr>
          <w:p w14:paraId="122AB707" w14:textId="77777777" w:rsidR="004F3E5C" w:rsidRPr="009D0059" w:rsidRDefault="004F3E5C" w:rsidP="004F3E5C">
            <w:pPr>
              <w:rPr>
                <w:iCs/>
                <w:color w:val="FF0000"/>
                <w:sz w:val="26"/>
                <w:szCs w:val="26"/>
              </w:rPr>
            </w:pPr>
            <w:r w:rsidRPr="009D0059">
              <w:rPr>
                <w:iCs/>
                <w:color w:val="FF0000"/>
                <w:sz w:val="26"/>
                <w:szCs w:val="26"/>
              </w:rPr>
              <w:t>1.004827.000.00.00 H10</w:t>
            </w:r>
          </w:p>
        </w:tc>
        <w:tc>
          <w:tcPr>
            <w:tcW w:w="907" w:type="pct"/>
            <w:vMerge/>
          </w:tcPr>
          <w:p w14:paraId="0BBC3507" w14:textId="77777777" w:rsidR="004F3E5C" w:rsidRPr="009D0059" w:rsidRDefault="004F3E5C" w:rsidP="006D089A">
            <w:pPr>
              <w:rPr>
                <w:color w:val="FF0000"/>
                <w:sz w:val="26"/>
                <w:szCs w:val="26"/>
              </w:rPr>
            </w:pPr>
          </w:p>
        </w:tc>
        <w:tc>
          <w:tcPr>
            <w:tcW w:w="615" w:type="pct"/>
          </w:tcPr>
          <w:p w14:paraId="4E4B0AD5" w14:textId="77777777" w:rsidR="004F3E5C" w:rsidRPr="009D0059" w:rsidRDefault="004F3E5C" w:rsidP="000D1243">
            <w:pPr>
              <w:rPr>
                <w:color w:val="FF0000"/>
                <w:sz w:val="26"/>
                <w:szCs w:val="26"/>
              </w:rPr>
            </w:pPr>
            <w:r w:rsidRPr="009D0059">
              <w:rPr>
                <w:color w:val="FF0000"/>
                <w:sz w:val="26"/>
                <w:szCs w:val="26"/>
              </w:rPr>
              <w:t>QT TPHT-12</w:t>
            </w:r>
          </w:p>
        </w:tc>
      </w:tr>
      <w:tr w:rsidR="004F3E5C" w:rsidRPr="00073D9F" w14:paraId="27399B06" w14:textId="77777777" w:rsidTr="00502FEF">
        <w:tc>
          <w:tcPr>
            <w:tcW w:w="308" w:type="pct"/>
            <w:shd w:val="clear" w:color="auto" w:fill="auto"/>
          </w:tcPr>
          <w:p w14:paraId="783C3A79"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tcPr>
          <w:p w14:paraId="399C3343" w14:textId="77777777" w:rsidR="004F3E5C" w:rsidRPr="004F3E5C" w:rsidRDefault="004F3E5C" w:rsidP="004F3E5C">
            <w:pPr>
              <w:spacing w:line="276" w:lineRule="auto"/>
              <w:jc w:val="both"/>
              <w:rPr>
                <w:sz w:val="26"/>
                <w:szCs w:val="26"/>
              </w:rPr>
            </w:pPr>
            <w:r w:rsidRPr="004F3E5C">
              <w:rPr>
                <w:sz w:val="26"/>
                <w:szCs w:val="26"/>
              </w:rPr>
              <w:t>Đăng ký giám hộ</w:t>
            </w:r>
          </w:p>
        </w:tc>
        <w:tc>
          <w:tcPr>
            <w:tcW w:w="1102" w:type="pct"/>
          </w:tcPr>
          <w:p w14:paraId="38675C32" w14:textId="77777777" w:rsidR="004F3E5C" w:rsidRPr="0001480D" w:rsidRDefault="004F3E5C" w:rsidP="004F3E5C">
            <w:pPr>
              <w:rPr>
                <w:iCs/>
                <w:sz w:val="26"/>
                <w:szCs w:val="26"/>
              </w:rPr>
            </w:pPr>
            <w:r w:rsidRPr="0001480D">
              <w:rPr>
                <w:iCs/>
                <w:sz w:val="26"/>
                <w:szCs w:val="26"/>
              </w:rPr>
              <w:t>1.00</w:t>
            </w:r>
            <w:r>
              <w:rPr>
                <w:iCs/>
                <w:sz w:val="26"/>
                <w:szCs w:val="26"/>
              </w:rPr>
              <w:t>4837</w:t>
            </w:r>
            <w:r w:rsidRPr="0001480D">
              <w:rPr>
                <w:iCs/>
                <w:sz w:val="26"/>
                <w:szCs w:val="26"/>
              </w:rPr>
              <w:t>.000.00.00 H10</w:t>
            </w:r>
          </w:p>
        </w:tc>
        <w:tc>
          <w:tcPr>
            <w:tcW w:w="907" w:type="pct"/>
            <w:vMerge/>
          </w:tcPr>
          <w:p w14:paraId="7048AF3F" w14:textId="77777777" w:rsidR="004F3E5C" w:rsidRPr="003A26DC" w:rsidRDefault="004F3E5C" w:rsidP="006D089A">
            <w:pPr>
              <w:rPr>
                <w:color w:val="C00000"/>
                <w:sz w:val="26"/>
                <w:szCs w:val="26"/>
              </w:rPr>
            </w:pPr>
          </w:p>
        </w:tc>
        <w:tc>
          <w:tcPr>
            <w:tcW w:w="615" w:type="pct"/>
          </w:tcPr>
          <w:p w14:paraId="2F77EFDC" w14:textId="77777777" w:rsidR="004F3E5C" w:rsidRPr="00502FEF" w:rsidRDefault="004F3E5C" w:rsidP="000D1243">
            <w:pPr>
              <w:rPr>
                <w:color w:val="17365D" w:themeColor="text2" w:themeShade="BF"/>
                <w:sz w:val="26"/>
                <w:szCs w:val="26"/>
              </w:rPr>
            </w:pPr>
            <w:r w:rsidRPr="00502FEF">
              <w:rPr>
                <w:color w:val="17365D" w:themeColor="text2" w:themeShade="BF"/>
                <w:sz w:val="26"/>
                <w:szCs w:val="26"/>
              </w:rPr>
              <w:t>QT TPHT-13</w:t>
            </w:r>
          </w:p>
        </w:tc>
      </w:tr>
      <w:tr w:rsidR="004F3E5C" w:rsidRPr="00073D9F" w14:paraId="2FA4CEFE" w14:textId="77777777" w:rsidTr="00502FEF">
        <w:tc>
          <w:tcPr>
            <w:tcW w:w="308" w:type="pct"/>
            <w:shd w:val="clear" w:color="auto" w:fill="auto"/>
          </w:tcPr>
          <w:p w14:paraId="67FCEF52"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tcPr>
          <w:p w14:paraId="6D761B31" w14:textId="77777777" w:rsidR="004F3E5C" w:rsidRPr="004F3E5C" w:rsidRDefault="004F3E5C" w:rsidP="004F3E5C">
            <w:pPr>
              <w:spacing w:line="276" w:lineRule="auto"/>
              <w:jc w:val="both"/>
              <w:rPr>
                <w:sz w:val="26"/>
                <w:szCs w:val="26"/>
              </w:rPr>
            </w:pPr>
            <w:r w:rsidRPr="004F3E5C">
              <w:rPr>
                <w:sz w:val="26"/>
                <w:szCs w:val="26"/>
              </w:rPr>
              <w:t>Đăng ký chấm dứt giám hộ</w:t>
            </w:r>
          </w:p>
        </w:tc>
        <w:tc>
          <w:tcPr>
            <w:tcW w:w="1102" w:type="pct"/>
          </w:tcPr>
          <w:p w14:paraId="66FE110C" w14:textId="77777777" w:rsidR="004F3E5C" w:rsidRPr="0001480D" w:rsidRDefault="004F3E5C" w:rsidP="004F3E5C">
            <w:pPr>
              <w:rPr>
                <w:iCs/>
                <w:sz w:val="26"/>
                <w:szCs w:val="26"/>
              </w:rPr>
            </w:pPr>
            <w:r w:rsidRPr="0001480D">
              <w:rPr>
                <w:iCs/>
                <w:sz w:val="26"/>
                <w:szCs w:val="26"/>
              </w:rPr>
              <w:t>1.00</w:t>
            </w:r>
            <w:r>
              <w:rPr>
                <w:iCs/>
                <w:sz w:val="26"/>
                <w:szCs w:val="26"/>
              </w:rPr>
              <w:t>4845</w:t>
            </w:r>
            <w:r w:rsidRPr="0001480D">
              <w:rPr>
                <w:iCs/>
                <w:sz w:val="26"/>
                <w:szCs w:val="26"/>
              </w:rPr>
              <w:t>.000.00.00 H10</w:t>
            </w:r>
          </w:p>
        </w:tc>
        <w:tc>
          <w:tcPr>
            <w:tcW w:w="907" w:type="pct"/>
            <w:vMerge/>
          </w:tcPr>
          <w:p w14:paraId="3BE0E914" w14:textId="77777777" w:rsidR="004F3E5C" w:rsidRPr="003A26DC" w:rsidRDefault="004F3E5C" w:rsidP="006D089A">
            <w:pPr>
              <w:rPr>
                <w:color w:val="C00000"/>
                <w:sz w:val="26"/>
                <w:szCs w:val="26"/>
              </w:rPr>
            </w:pPr>
          </w:p>
        </w:tc>
        <w:tc>
          <w:tcPr>
            <w:tcW w:w="615" w:type="pct"/>
          </w:tcPr>
          <w:p w14:paraId="3E5A7770" w14:textId="77777777" w:rsidR="004F3E5C" w:rsidRPr="00502FEF" w:rsidRDefault="004F3E5C" w:rsidP="000D1243">
            <w:pPr>
              <w:rPr>
                <w:color w:val="17365D" w:themeColor="text2" w:themeShade="BF"/>
                <w:sz w:val="26"/>
                <w:szCs w:val="26"/>
              </w:rPr>
            </w:pPr>
            <w:r w:rsidRPr="00502FEF">
              <w:rPr>
                <w:color w:val="17365D" w:themeColor="text2" w:themeShade="BF"/>
                <w:sz w:val="26"/>
                <w:szCs w:val="26"/>
              </w:rPr>
              <w:t>QT TPHT-14</w:t>
            </w:r>
          </w:p>
        </w:tc>
      </w:tr>
      <w:tr w:rsidR="004F3E5C" w:rsidRPr="00073D9F" w14:paraId="2C569C69" w14:textId="77777777" w:rsidTr="00502FEF">
        <w:tc>
          <w:tcPr>
            <w:tcW w:w="308" w:type="pct"/>
            <w:shd w:val="clear" w:color="auto" w:fill="auto"/>
          </w:tcPr>
          <w:p w14:paraId="60A5AECD"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tcPr>
          <w:p w14:paraId="4F2FE815" w14:textId="77777777" w:rsidR="004F3E5C" w:rsidRPr="004F3E5C" w:rsidRDefault="004F3E5C" w:rsidP="00F666CB">
            <w:pPr>
              <w:spacing w:line="276" w:lineRule="auto"/>
              <w:jc w:val="both"/>
              <w:rPr>
                <w:sz w:val="26"/>
                <w:szCs w:val="26"/>
              </w:rPr>
            </w:pPr>
            <w:r w:rsidRPr="004F3E5C">
              <w:rPr>
                <w:sz w:val="26"/>
                <w:szCs w:val="26"/>
              </w:rPr>
              <w:t>Thay đổi, cải chính, bổ sung thông tin hộ tịch</w:t>
            </w:r>
          </w:p>
        </w:tc>
        <w:tc>
          <w:tcPr>
            <w:tcW w:w="1102" w:type="pct"/>
          </w:tcPr>
          <w:p w14:paraId="7BE73FE6" w14:textId="77777777" w:rsidR="004F3E5C" w:rsidRPr="003A26DC" w:rsidRDefault="004F3E5C" w:rsidP="004F3E5C">
            <w:pPr>
              <w:rPr>
                <w:color w:val="C00000"/>
                <w:sz w:val="26"/>
                <w:szCs w:val="26"/>
              </w:rPr>
            </w:pPr>
            <w:r w:rsidRPr="0001480D">
              <w:rPr>
                <w:iCs/>
                <w:sz w:val="26"/>
                <w:szCs w:val="26"/>
              </w:rPr>
              <w:t>1.00</w:t>
            </w:r>
            <w:r>
              <w:rPr>
                <w:iCs/>
                <w:sz w:val="26"/>
                <w:szCs w:val="26"/>
              </w:rPr>
              <w:t>4859</w:t>
            </w:r>
            <w:r w:rsidRPr="0001480D">
              <w:rPr>
                <w:iCs/>
                <w:sz w:val="26"/>
                <w:szCs w:val="26"/>
              </w:rPr>
              <w:t>.000.00.00 H10</w:t>
            </w:r>
          </w:p>
        </w:tc>
        <w:tc>
          <w:tcPr>
            <w:tcW w:w="907" w:type="pct"/>
            <w:vMerge/>
          </w:tcPr>
          <w:p w14:paraId="718B4553" w14:textId="77777777" w:rsidR="004F3E5C" w:rsidRPr="003A26DC" w:rsidRDefault="004F3E5C" w:rsidP="006D089A">
            <w:pPr>
              <w:rPr>
                <w:color w:val="C00000"/>
                <w:sz w:val="26"/>
                <w:szCs w:val="26"/>
              </w:rPr>
            </w:pPr>
          </w:p>
        </w:tc>
        <w:tc>
          <w:tcPr>
            <w:tcW w:w="615" w:type="pct"/>
          </w:tcPr>
          <w:p w14:paraId="06EF7B37" w14:textId="77777777" w:rsidR="004F3E5C" w:rsidRPr="00502FEF" w:rsidRDefault="004F3E5C" w:rsidP="000D1243">
            <w:pPr>
              <w:rPr>
                <w:color w:val="17365D" w:themeColor="text2" w:themeShade="BF"/>
                <w:sz w:val="26"/>
                <w:szCs w:val="26"/>
              </w:rPr>
            </w:pPr>
            <w:r w:rsidRPr="00502FEF">
              <w:rPr>
                <w:color w:val="17365D" w:themeColor="text2" w:themeShade="BF"/>
                <w:sz w:val="26"/>
                <w:szCs w:val="26"/>
              </w:rPr>
              <w:t>QT TPHT-15</w:t>
            </w:r>
          </w:p>
        </w:tc>
      </w:tr>
      <w:tr w:rsidR="004F3E5C" w:rsidRPr="00073D9F" w14:paraId="05131B35" w14:textId="77777777" w:rsidTr="00502FEF">
        <w:tc>
          <w:tcPr>
            <w:tcW w:w="308" w:type="pct"/>
            <w:shd w:val="clear" w:color="auto" w:fill="auto"/>
          </w:tcPr>
          <w:p w14:paraId="11BB412A"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tcPr>
          <w:p w14:paraId="57BF93A4" w14:textId="77777777" w:rsidR="004F3E5C" w:rsidRPr="004F3E5C" w:rsidRDefault="004F3E5C" w:rsidP="00F666CB">
            <w:pPr>
              <w:spacing w:line="276" w:lineRule="auto"/>
              <w:jc w:val="both"/>
              <w:rPr>
                <w:sz w:val="26"/>
                <w:szCs w:val="26"/>
              </w:rPr>
            </w:pPr>
            <w:r w:rsidRPr="004F3E5C">
              <w:rPr>
                <w:sz w:val="26"/>
                <w:szCs w:val="26"/>
              </w:rPr>
              <w:t>Cấp Giấy xác nhận tình trạng hôn nhân</w:t>
            </w:r>
          </w:p>
        </w:tc>
        <w:tc>
          <w:tcPr>
            <w:tcW w:w="1102" w:type="pct"/>
          </w:tcPr>
          <w:p w14:paraId="6B8FDAEF" w14:textId="77777777" w:rsidR="004F3E5C" w:rsidRPr="003A26DC" w:rsidRDefault="004F3E5C" w:rsidP="004F3E5C">
            <w:pPr>
              <w:rPr>
                <w:color w:val="C00000"/>
                <w:sz w:val="26"/>
                <w:szCs w:val="26"/>
              </w:rPr>
            </w:pPr>
            <w:r w:rsidRPr="0001480D">
              <w:rPr>
                <w:iCs/>
                <w:sz w:val="26"/>
                <w:szCs w:val="26"/>
              </w:rPr>
              <w:t>1.00</w:t>
            </w:r>
            <w:r>
              <w:rPr>
                <w:iCs/>
                <w:sz w:val="26"/>
                <w:szCs w:val="26"/>
              </w:rPr>
              <w:t>4873</w:t>
            </w:r>
            <w:r w:rsidRPr="0001480D">
              <w:rPr>
                <w:iCs/>
                <w:sz w:val="26"/>
                <w:szCs w:val="26"/>
              </w:rPr>
              <w:t>.000.00.00 H10</w:t>
            </w:r>
          </w:p>
        </w:tc>
        <w:tc>
          <w:tcPr>
            <w:tcW w:w="907" w:type="pct"/>
            <w:vMerge/>
          </w:tcPr>
          <w:p w14:paraId="08CEF34C" w14:textId="77777777" w:rsidR="004F3E5C" w:rsidRPr="003A26DC" w:rsidRDefault="004F3E5C" w:rsidP="006D089A">
            <w:pPr>
              <w:rPr>
                <w:color w:val="C00000"/>
                <w:sz w:val="26"/>
                <w:szCs w:val="26"/>
              </w:rPr>
            </w:pPr>
          </w:p>
        </w:tc>
        <w:tc>
          <w:tcPr>
            <w:tcW w:w="615" w:type="pct"/>
          </w:tcPr>
          <w:p w14:paraId="06585074" w14:textId="77777777" w:rsidR="004F3E5C" w:rsidRPr="00502FEF" w:rsidRDefault="004F3E5C" w:rsidP="000D1243">
            <w:pPr>
              <w:rPr>
                <w:color w:val="17365D" w:themeColor="text2" w:themeShade="BF"/>
                <w:sz w:val="26"/>
                <w:szCs w:val="26"/>
              </w:rPr>
            </w:pPr>
            <w:r w:rsidRPr="00502FEF">
              <w:rPr>
                <w:color w:val="17365D" w:themeColor="text2" w:themeShade="BF"/>
                <w:sz w:val="26"/>
                <w:szCs w:val="26"/>
              </w:rPr>
              <w:t>QT TPHT-16</w:t>
            </w:r>
          </w:p>
        </w:tc>
      </w:tr>
      <w:tr w:rsidR="004F3E5C" w:rsidRPr="00073D9F" w14:paraId="5813BF34" w14:textId="77777777" w:rsidTr="00502FEF">
        <w:tc>
          <w:tcPr>
            <w:tcW w:w="308" w:type="pct"/>
            <w:shd w:val="clear" w:color="auto" w:fill="auto"/>
          </w:tcPr>
          <w:p w14:paraId="4907620C"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tcPr>
          <w:p w14:paraId="3B493D20" w14:textId="77777777" w:rsidR="004F3E5C" w:rsidRPr="004F3E5C" w:rsidRDefault="004F3E5C" w:rsidP="00F666CB">
            <w:pPr>
              <w:spacing w:line="276" w:lineRule="auto"/>
              <w:jc w:val="both"/>
              <w:rPr>
                <w:sz w:val="26"/>
                <w:szCs w:val="26"/>
              </w:rPr>
            </w:pPr>
            <w:r w:rsidRPr="004F3E5C">
              <w:rPr>
                <w:sz w:val="26"/>
                <w:szCs w:val="26"/>
              </w:rPr>
              <w:t>Đăng ký lại khai sinh</w:t>
            </w:r>
          </w:p>
        </w:tc>
        <w:tc>
          <w:tcPr>
            <w:tcW w:w="1102" w:type="pct"/>
          </w:tcPr>
          <w:p w14:paraId="03BADB81" w14:textId="77777777" w:rsidR="004F3E5C" w:rsidRPr="003A26DC" w:rsidRDefault="004F3E5C" w:rsidP="004F3E5C">
            <w:pPr>
              <w:rPr>
                <w:color w:val="C00000"/>
                <w:sz w:val="26"/>
                <w:szCs w:val="26"/>
              </w:rPr>
            </w:pPr>
            <w:r w:rsidRPr="0001480D">
              <w:rPr>
                <w:iCs/>
                <w:sz w:val="26"/>
                <w:szCs w:val="26"/>
              </w:rPr>
              <w:t>1.00</w:t>
            </w:r>
            <w:r>
              <w:rPr>
                <w:iCs/>
                <w:sz w:val="26"/>
                <w:szCs w:val="26"/>
              </w:rPr>
              <w:t>4884</w:t>
            </w:r>
            <w:r w:rsidRPr="0001480D">
              <w:rPr>
                <w:iCs/>
                <w:sz w:val="26"/>
                <w:szCs w:val="26"/>
              </w:rPr>
              <w:t>.000.00.00 H10</w:t>
            </w:r>
          </w:p>
        </w:tc>
        <w:tc>
          <w:tcPr>
            <w:tcW w:w="907" w:type="pct"/>
            <w:vMerge/>
          </w:tcPr>
          <w:p w14:paraId="3283A667" w14:textId="77777777" w:rsidR="004F3E5C" w:rsidRPr="003A26DC" w:rsidRDefault="004F3E5C" w:rsidP="006D089A">
            <w:pPr>
              <w:rPr>
                <w:color w:val="C00000"/>
                <w:sz w:val="26"/>
                <w:szCs w:val="26"/>
              </w:rPr>
            </w:pPr>
          </w:p>
        </w:tc>
        <w:tc>
          <w:tcPr>
            <w:tcW w:w="615" w:type="pct"/>
          </w:tcPr>
          <w:p w14:paraId="7F937C47" w14:textId="77777777" w:rsidR="004F3E5C" w:rsidRPr="00502FEF" w:rsidRDefault="004F3E5C" w:rsidP="000D1243">
            <w:pPr>
              <w:rPr>
                <w:color w:val="17365D" w:themeColor="text2" w:themeShade="BF"/>
                <w:sz w:val="26"/>
                <w:szCs w:val="26"/>
              </w:rPr>
            </w:pPr>
            <w:r w:rsidRPr="00502FEF">
              <w:rPr>
                <w:color w:val="17365D" w:themeColor="text2" w:themeShade="BF"/>
                <w:sz w:val="26"/>
                <w:szCs w:val="26"/>
              </w:rPr>
              <w:t>QT TPHT-17</w:t>
            </w:r>
          </w:p>
        </w:tc>
      </w:tr>
      <w:tr w:rsidR="004F3E5C" w:rsidRPr="00073D9F" w14:paraId="127A4D52" w14:textId="77777777" w:rsidTr="00502FEF">
        <w:tc>
          <w:tcPr>
            <w:tcW w:w="308" w:type="pct"/>
            <w:shd w:val="clear" w:color="auto" w:fill="auto"/>
          </w:tcPr>
          <w:p w14:paraId="089B2135"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tcPr>
          <w:p w14:paraId="4255B6A3" w14:textId="77777777" w:rsidR="004F3E5C" w:rsidRPr="004F3E5C" w:rsidRDefault="004F3E5C" w:rsidP="00F666CB">
            <w:pPr>
              <w:spacing w:line="276" w:lineRule="auto"/>
              <w:jc w:val="both"/>
              <w:rPr>
                <w:sz w:val="26"/>
                <w:szCs w:val="26"/>
              </w:rPr>
            </w:pPr>
            <w:r w:rsidRPr="004F3E5C">
              <w:rPr>
                <w:sz w:val="26"/>
                <w:szCs w:val="26"/>
              </w:rPr>
              <w:t>Đăng ký khai sinh cho người đã có hồ sơ, giấy tờ cá nhân</w:t>
            </w:r>
          </w:p>
        </w:tc>
        <w:tc>
          <w:tcPr>
            <w:tcW w:w="1102" w:type="pct"/>
          </w:tcPr>
          <w:p w14:paraId="6D4C5085" w14:textId="77777777" w:rsidR="004F3E5C" w:rsidRPr="003A26DC" w:rsidRDefault="004F3E5C" w:rsidP="004F3E5C">
            <w:pPr>
              <w:rPr>
                <w:color w:val="C00000"/>
                <w:sz w:val="26"/>
                <w:szCs w:val="26"/>
              </w:rPr>
            </w:pPr>
            <w:r w:rsidRPr="0001480D">
              <w:rPr>
                <w:iCs/>
                <w:sz w:val="26"/>
                <w:szCs w:val="26"/>
              </w:rPr>
              <w:t>1.00</w:t>
            </w:r>
            <w:r>
              <w:rPr>
                <w:iCs/>
                <w:sz w:val="26"/>
                <w:szCs w:val="26"/>
              </w:rPr>
              <w:t>4772</w:t>
            </w:r>
            <w:r w:rsidRPr="0001480D">
              <w:rPr>
                <w:iCs/>
                <w:sz w:val="26"/>
                <w:szCs w:val="26"/>
              </w:rPr>
              <w:t>.000.00.00 H10</w:t>
            </w:r>
          </w:p>
        </w:tc>
        <w:tc>
          <w:tcPr>
            <w:tcW w:w="907" w:type="pct"/>
            <w:vMerge/>
          </w:tcPr>
          <w:p w14:paraId="23B9FF32" w14:textId="77777777" w:rsidR="004F3E5C" w:rsidRPr="003A26DC" w:rsidRDefault="004F3E5C" w:rsidP="006D089A">
            <w:pPr>
              <w:rPr>
                <w:color w:val="C00000"/>
                <w:sz w:val="26"/>
                <w:szCs w:val="26"/>
              </w:rPr>
            </w:pPr>
          </w:p>
        </w:tc>
        <w:tc>
          <w:tcPr>
            <w:tcW w:w="615" w:type="pct"/>
          </w:tcPr>
          <w:p w14:paraId="317FE4D3" w14:textId="77777777" w:rsidR="004F3E5C" w:rsidRPr="00502FEF" w:rsidRDefault="004F3E5C" w:rsidP="000D1243">
            <w:pPr>
              <w:rPr>
                <w:color w:val="17365D" w:themeColor="text2" w:themeShade="BF"/>
                <w:sz w:val="26"/>
                <w:szCs w:val="26"/>
              </w:rPr>
            </w:pPr>
            <w:r w:rsidRPr="00502FEF">
              <w:rPr>
                <w:color w:val="17365D" w:themeColor="text2" w:themeShade="BF"/>
                <w:sz w:val="26"/>
                <w:szCs w:val="26"/>
              </w:rPr>
              <w:t>QT TPHT-18</w:t>
            </w:r>
          </w:p>
        </w:tc>
      </w:tr>
      <w:tr w:rsidR="004F3E5C" w:rsidRPr="00073D9F" w14:paraId="47452240" w14:textId="77777777" w:rsidTr="00502FEF">
        <w:trPr>
          <w:trHeight w:val="458"/>
        </w:trPr>
        <w:tc>
          <w:tcPr>
            <w:tcW w:w="308" w:type="pct"/>
            <w:shd w:val="clear" w:color="auto" w:fill="auto"/>
          </w:tcPr>
          <w:p w14:paraId="78F4EE05"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tcPr>
          <w:p w14:paraId="675C2E99" w14:textId="77777777" w:rsidR="004F3E5C" w:rsidRPr="004F3E5C" w:rsidRDefault="004F3E5C" w:rsidP="000D1243">
            <w:pPr>
              <w:spacing w:line="276" w:lineRule="auto"/>
              <w:jc w:val="both"/>
              <w:rPr>
                <w:sz w:val="26"/>
                <w:szCs w:val="26"/>
              </w:rPr>
            </w:pPr>
            <w:r w:rsidRPr="004F3E5C">
              <w:rPr>
                <w:sz w:val="26"/>
                <w:szCs w:val="26"/>
              </w:rPr>
              <w:t>Đăng ký lại kết hôn</w:t>
            </w:r>
          </w:p>
        </w:tc>
        <w:tc>
          <w:tcPr>
            <w:tcW w:w="1102" w:type="pct"/>
          </w:tcPr>
          <w:p w14:paraId="56749C4A" w14:textId="77777777" w:rsidR="004F3E5C" w:rsidRPr="003A26DC" w:rsidRDefault="004F3E5C" w:rsidP="004F3E5C">
            <w:pPr>
              <w:rPr>
                <w:color w:val="C00000"/>
                <w:sz w:val="26"/>
                <w:szCs w:val="26"/>
              </w:rPr>
            </w:pPr>
            <w:r w:rsidRPr="0001480D">
              <w:rPr>
                <w:iCs/>
                <w:sz w:val="26"/>
                <w:szCs w:val="26"/>
              </w:rPr>
              <w:t>1.00</w:t>
            </w:r>
            <w:r>
              <w:rPr>
                <w:iCs/>
                <w:sz w:val="26"/>
                <w:szCs w:val="26"/>
              </w:rPr>
              <w:t>4746</w:t>
            </w:r>
            <w:r w:rsidRPr="0001480D">
              <w:rPr>
                <w:iCs/>
                <w:sz w:val="26"/>
                <w:szCs w:val="26"/>
              </w:rPr>
              <w:t>.000.00.00 H10</w:t>
            </w:r>
          </w:p>
        </w:tc>
        <w:tc>
          <w:tcPr>
            <w:tcW w:w="907" w:type="pct"/>
            <w:vMerge/>
          </w:tcPr>
          <w:p w14:paraId="529CB4A0" w14:textId="77777777" w:rsidR="004F3E5C" w:rsidRPr="003A26DC" w:rsidRDefault="004F3E5C" w:rsidP="006D089A">
            <w:pPr>
              <w:rPr>
                <w:color w:val="C00000"/>
                <w:sz w:val="26"/>
                <w:szCs w:val="26"/>
              </w:rPr>
            </w:pPr>
          </w:p>
        </w:tc>
        <w:tc>
          <w:tcPr>
            <w:tcW w:w="615" w:type="pct"/>
          </w:tcPr>
          <w:p w14:paraId="60CA2D9F" w14:textId="77777777" w:rsidR="004F3E5C" w:rsidRPr="00502FEF" w:rsidRDefault="004F3E5C" w:rsidP="000D1243">
            <w:pPr>
              <w:rPr>
                <w:color w:val="17365D" w:themeColor="text2" w:themeShade="BF"/>
                <w:sz w:val="26"/>
                <w:szCs w:val="26"/>
              </w:rPr>
            </w:pPr>
            <w:r w:rsidRPr="00502FEF">
              <w:rPr>
                <w:color w:val="17365D" w:themeColor="text2" w:themeShade="BF"/>
                <w:sz w:val="26"/>
                <w:szCs w:val="26"/>
              </w:rPr>
              <w:t>QT TPHT-19</w:t>
            </w:r>
          </w:p>
        </w:tc>
      </w:tr>
      <w:tr w:rsidR="004F3E5C" w:rsidRPr="00073D9F" w14:paraId="45D8C647" w14:textId="77777777" w:rsidTr="00502FEF">
        <w:tc>
          <w:tcPr>
            <w:tcW w:w="308" w:type="pct"/>
            <w:shd w:val="clear" w:color="auto" w:fill="auto"/>
          </w:tcPr>
          <w:p w14:paraId="423FC3E5"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tcPr>
          <w:p w14:paraId="234B0F72" w14:textId="77777777" w:rsidR="004F3E5C" w:rsidRPr="004F3E5C" w:rsidRDefault="004F3E5C" w:rsidP="000D1243">
            <w:pPr>
              <w:spacing w:line="276" w:lineRule="auto"/>
              <w:jc w:val="both"/>
              <w:rPr>
                <w:sz w:val="26"/>
                <w:szCs w:val="26"/>
              </w:rPr>
            </w:pPr>
            <w:r w:rsidRPr="004F3E5C">
              <w:rPr>
                <w:sz w:val="26"/>
                <w:szCs w:val="26"/>
              </w:rPr>
              <w:t>Đăng ký lại khai tử</w:t>
            </w:r>
          </w:p>
        </w:tc>
        <w:tc>
          <w:tcPr>
            <w:tcW w:w="1102" w:type="pct"/>
          </w:tcPr>
          <w:p w14:paraId="119C476F" w14:textId="77777777" w:rsidR="004F3E5C" w:rsidRPr="003A26DC" w:rsidRDefault="004F3E5C" w:rsidP="004F3E5C">
            <w:pPr>
              <w:rPr>
                <w:color w:val="C00000"/>
                <w:sz w:val="26"/>
                <w:szCs w:val="26"/>
              </w:rPr>
            </w:pPr>
            <w:r w:rsidRPr="0001480D">
              <w:rPr>
                <w:iCs/>
                <w:sz w:val="26"/>
                <w:szCs w:val="26"/>
              </w:rPr>
              <w:t>1.00</w:t>
            </w:r>
            <w:r>
              <w:rPr>
                <w:iCs/>
                <w:sz w:val="26"/>
                <w:szCs w:val="26"/>
              </w:rPr>
              <w:t>4761</w:t>
            </w:r>
            <w:r w:rsidRPr="0001480D">
              <w:rPr>
                <w:iCs/>
                <w:sz w:val="26"/>
                <w:szCs w:val="26"/>
              </w:rPr>
              <w:t>.000.00.00 H10</w:t>
            </w:r>
          </w:p>
        </w:tc>
        <w:tc>
          <w:tcPr>
            <w:tcW w:w="907" w:type="pct"/>
            <w:vMerge/>
          </w:tcPr>
          <w:p w14:paraId="336D1796" w14:textId="77777777" w:rsidR="004F3E5C" w:rsidRPr="003A26DC" w:rsidRDefault="004F3E5C" w:rsidP="006D089A">
            <w:pPr>
              <w:rPr>
                <w:color w:val="C00000"/>
                <w:sz w:val="26"/>
                <w:szCs w:val="26"/>
              </w:rPr>
            </w:pPr>
          </w:p>
        </w:tc>
        <w:tc>
          <w:tcPr>
            <w:tcW w:w="615" w:type="pct"/>
          </w:tcPr>
          <w:p w14:paraId="7B2E9A0C" w14:textId="77777777" w:rsidR="004F3E5C" w:rsidRPr="00502FEF" w:rsidRDefault="004F3E5C" w:rsidP="004F3E5C">
            <w:pPr>
              <w:rPr>
                <w:color w:val="17365D" w:themeColor="text2" w:themeShade="BF"/>
                <w:sz w:val="26"/>
                <w:szCs w:val="26"/>
              </w:rPr>
            </w:pPr>
            <w:r w:rsidRPr="00502FEF">
              <w:rPr>
                <w:color w:val="17365D" w:themeColor="text2" w:themeShade="BF"/>
                <w:sz w:val="26"/>
                <w:szCs w:val="26"/>
              </w:rPr>
              <w:t>QT TPHT-20</w:t>
            </w:r>
          </w:p>
        </w:tc>
      </w:tr>
      <w:tr w:rsidR="004F3E5C" w:rsidRPr="00073D9F" w14:paraId="773CBA6A" w14:textId="77777777" w:rsidTr="00502FEF">
        <w:tc>
          <w:tcPr>
            <w:tcW w:w="2376" w:type="pct"/>
            <w:gridSpan w:val="2"/>
            <w:shd w:val="clear" w:color="auto" w:fill="auto"/>
          </w:tcPr>
          <w:p w14:paraId="283B7ED1" w14:textId="77777777" w:rsidR="004F3E5C" w:rsidRPr="00A87787" w:rsidRDefault="004F3E5C" w:rsidP="00073D9F">
            <w:pPr>
              <w:pStyle w:val="ListParagraph"/>
              <w:numPr>
                <w:ilvl w:val="0"/>
                <w:numId w:val="2"/>
              </w:numPr>
              <w:rPr>
                <w:b/>
                <w:sz w:val="28"/>
                <w:szCs w:val="28"/>
              </w:rPr>
            </w:pPr>
            <w:r w:rsidRPr="00A87787">
              <w:rPr>
                <w:b/>
                <w:sz w:val="28"/>
                <w:szCs w:val="28"/>
              </w:rPr>
              <w:t xml:space="preserve">Lĩnh vực nuôi con nuôi  </w:t>
            </w:r>
          </w:p>
        </w:tc>
        <w:tc>
          <w:tcPr>
            <w:tcW w:w="1102" w:type="pct"/>
          </w:tcPr>
          <w:p w14:paraId="0D7CD66B" w14:textId="77777777" w:rsidR="004F3E5C" w:rsidRPr="003A26DC" w:rsidRDefault="004F3E5C" w:rsidP="006D089A">
            <w:pPr>
              <w:rPr>
                <w:color w:val="C00000"/>
                <w:sz w:val="26"/>
                <w:szCs w:val="26"/>
              </w:rPr>
            </w:pPr>
          </w:p>
        </w:tc>
        <w:tc>
          <w:tcPr>
            <w:tcW w:w="907" w:type="pct"/>
            <w:tcBorders>
              <w:bottom w:val="single" w:sz="4" w:space="0" w:color="auto"/>
            </w:tcBorders>
          </w:tcPr>
          <w:p w14:paraId="093A8D15" w14:textId="77777777" w:rsidR="004F3E5C" w:rsidRPr="003A26DC" w:rsidRDefault="004F3E5C" w:rsidP="006D089A">
            <w:pPr>
              <w:rPr>
                <w:color w:val="C00000"/>
                <w:sz w:val="26"/>
                <w:szCs w:val="26"/>
              </w:rPr>
            </w:pPr>
          </w:p>
        </w:tc>
        <w:tc>
          <w:tcPr>
            <w:tcW w:w="615" w:type="pct"/>
            <w:tcBorders>
              <w:bottom w:val="single" w:sz="4" w:space="0" w:color="auto"/>
            </w:tcBorders>
          </w:tcPr>
          <w:p w14:paraId="264319AD" w14:textId="77777777" w:rsidR="004F3E5C" w:rsidRPr="00502FEF" w:rsidRDefault="004F3E5C" w:rsidP="006D089A">
            <w:pPr>
              <w:rPr>
                <w:color w:val="17365D" w:themeColor="text2" w:themeShade="BF"/>
                <w:sz w:val="26"/>
                <w:szCs w:val="26"/>
              </w:rPr>
            </w:pPr>
          </w:p>
        </w:tc>
      </w:tr>
      <w:tr w:rsidR="004F3E5C" w:rsidRPr="00073D9F" w14:paraId="2C8AA0B0" w14:textId="77777777" w:rsidTr="00502FEF">
        <w:tc>
          <w:tcPr>
            <w:tcW w:w="308" w:type="pct"/>
            <w:shd w:val="clear" w:color="auto" w:fill="auto"/>
          </w:tcPr>
          <w:p w14:paraId="6FC87A07"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tcPr>
          <w:p w14:paraId="78FE52C1" w14:textId="77777777" w:rsidR="004F3E5C" w:rsidRPr="0001480D" w:rsidRDefault="004F3E5C" w:rsidP="00E041CC">
            <w:pPr>
              <w:spacing w:line="276" w:lineRule="auto"/>
              <w:jc w:val="both"/>
              <w:rPr>
                <w:sz w:val="26"/>
                <w:szCs w:val="26"/>
              </w:rPr>
            </w:pPr>
            <w:r w:rsidRPr="0001480D">
              <w:rPr>
                <w:sz w:val="26"/>
                <w:szCs w:val="26"/>
              </w:rPr>
              <w:t>Đăng ký nuôi con nuôi trong nước</w:t>
            </w:r>
          </w:p>
        </w:tc>
        <w:tc>
          <w:tcPr>
            <w:tcW w:w="1102" w:type="pct"/>
          </w:tcPr>
          <w:p w14:paraId="4FB9ABD3" w14:textId="77777777" w:rsidR="004F3E5C" w:rsidRPr="0001480D" w:rsidRDefault="004F3E5C" w:rsidP="0001480D">
            <w:pPr>
              <w:rPr>
                <w:iCs/>
                <w:sz w:val="26"/>
                <w:szCs w:val="26"/>
              </w:rPr>
            </w:pPr>
            <w:r w:rsidRPr="0001480D">
              <w:rPr>
                <w:iCs/>
                <w:sz w:val="26"/>
                <w:szCs w:val="26"/>
              </w:rPr>
              <w:t>2.001263.000.00.00 H10</w:t>
            </w:r>
          </w:p>
        </w:tc>
        <w:tc>
          <w:tcPr>
            <w:tcW w:w="907" w:type="pct"/>
            <w:vMerge w:val="restart"/>
          </w:tcPr>
          <w:p w14:paraId="2101A548" w14:textId="77777777" w:rsidR="004F3E5C" w:rsidRPr="003A26DC" w:rsidRDefault="00000000" w:rsidP="006D089A">
            <w:pPr>
              <w:rPr>
                <w:color w:val="C00000"/>
                <w:sz w:val="26"/>
                <w:szCs w:val="26"/>
              </w:rPr>
            </w:pPr>
            <w:hyperlink r:id="rId8" w:history="1">
              <w:r w:rsidR="004F3E5C" w:rsidRPr="00EB77F5">
                <w:rPr>
                  <w:rStyle w:val="Hyperlink"/>
                  <w:iCs/>
                  <w:sz w:val="26"/>
                  <w:szCs w:val="26"/>
                </w:rPr>
                <w:t xml:space="preserve">Quyết định Số </w:t>
              </w:r>
              <w:r w:rsidR="004F3E5C" w:rsidRPr="00EB77F5">
                <w:rPr>
                  <w:rStyle w:val="Hyperlink"/>
                  <w:iCs/>
                  <w:sz w:val="26"/>
                  <w:szCs w:val="26"/>
                </w:rPr>
                <w:br/>
                <w:t>3773/QĐ-UBND ngày 27/10/2021</w:t>
              </w:r>
            </w:hyperlink>
          </w:p>
        </w:tc>
        <w:tc>
          <w:tcPr>
            <w:tcW w:w="615" w:type="pct"/>
          </w:tcPr>
          <w:p w14:paraId="572E76A6" w14:textId="77777777" w:rsidR="004F3E5C" w:rsidRPr="00502FEF" w:rsidRDefault="004F3E5C" w:rsidP="00430F9F">
            <w:pPr>
              <w:spacing w:line="276" w:lineRule="auto"/>
              <w:jc w:val="both"/>
              <w:rPr>
                <w:color w:val="17365D" w:themeColor="text2" w:themeShade="BF"/>
                <w:sz w:val="26"/>
                <w:szCs w:val="26"/>
              </w:rPr>
            </w:pPr>
            <w:r w:rsidRPr="00502FEF">
              <w:rPr>
                <w:color w:val="17365D" w:themeColor="text2" w:themeShade="BF"/>
                <w:sz w:val="26"/>
                <w:szCs w:val="26"/>
              </w:rPr>
              <w:t>QT NCN-01</w:t>
            </w:r>
          </w:p>
        </w:tc>
      </w:tr>
      <w:tr w:rsidR="004F3E5C" w:rsidRPr="00073D9F" w14:paraId="53FD593F" w14:textId="77777777" w:rsidTr="00502FEF">
        <w:tc>
          <w:tcPr>
            <w:tcW w:w="308" w:type="pct"/>
            <w:shd w:val="clear" w:color="auto" w:fill="auto"/>
          </w:tcPr>
          <w:p w14:paraId="5D43465E"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tcPr>
          <w:p w14:paraId="78EF7A75" w14:textId="77777777" w:rsidR="004F3E5C" w:rsidRPr="0001480D" w:rsidRDefault="004F3E5C" w:rsidP="00101392">
            <w:pPr>
              <w:spacing w:line="276" w:lineRule="auto"/>
              <w:jc w:val="both"/>
              <w:rPr>
                <w:sz w:val="26"/>
                <w:szCs w:val="26"/>
              </w:rPr>
            </w:pPr>
            <w:r w:rsidRPr="0001480D">
              <w:rPr>
                <w:sz w:val="26"/>
                <w:szCs w:val="26"/>
              </w:rPr>
              <w:t>Đăng ký lại việc nuôi con nuôi trong nước</w:t>
            </w:r>
          </w:p>
        </w:tc>
        <w:tc>
          <w:tcPr>
            <w:tcW w:w="1102" w:type="pct"/>
          </w:tcPr>
          <w:p w14:paraId="1639D371" w14:textId="77777777" w:rsidR="004F3E5C" w:rsidRPr="0001480D" w:rsidRDefault="004F3E5C" w:rsidP="0001480D">
            <w:pPr>
              <w:rPr>
                <w:sz w:val="26"/>
                <w:szCs w:val="26"/>
              </w:rPr>
            </w:pPr>
            <w:r w:rsidRPr="0001480D">
              <w:rPr>
                <w:iCs/>
                <w:sz w:val="26"/>
                <w:szCs w:val="26"/>
              </w:rPr>
              <w:t>2.001255.000.00.00 H10</w:t>
            </w:r>
          </w:p>
        </w:tc>
        <w:tc>
          <w:tcPr>
            <w:tcW w:w="907" w:type="pct"/>
            <w:vMerge/>
          </w:tcPr>
          <w:p w14:paraId="4371501F" w14:textId="77777777" w:rsidR="004F3E5C" w:rsidRPr="003A26DC" w:rsidRDefault="004F3E5C" w:rsidP="006D089A">
            <w:pPr>
              <w:rPr>
                <w:color w:val="C00000"/>
                <w:sz w:val="26"/>
                <w:szCs w:val="26"/>
              </w:rPr>
            </w:pPr>
          </w:p>
        </w:tc>
        <w:tc>
          <w:tcPr>
            <w:tcW w:w="615" w:type="pct"/>
          </w:tcPr>
          <w:p w14:paraId="6D1B8655" w14:textId="77777777" w:rsidR="004F3E5C" w:rsidRPr="00502FEF" w:rsidRDefault="004F3E5C" w:rsidP="00430F9F">
            <w:pPr>
              <w:rPr>
                <w:color w:val="17365D" w:themeColor="text2" w:themeShade="BF"/>
                <w:sz w:val="26"/>
                <w:szCs w:val="26"/>
              </w:rPr>
            </w:pPr>
            <w:r w:rsidRPr="00502FEF">
              <w:rPr>
                <w:color w:val="17365D" w:themeColor="text2" w:themeShade="BF"/>
                <w:sz w:val="26"/>
                <w:szCs w:val="26"/>
              </w:rPr>
              <w:t>QT NCN-02</w:t>
            </w:r>
          </w:p>
        </w:tc>
      </w:tr>
      <w:tr w:rsidR="004F3E5C" w:rsidRPr="00073D9F" w14:paraId="7F982B70" w14:textId="77777777" w:rsidTr="00502FEF">
        <w:tc>
          <w:tcPr>
            <w:tcW w:w="308" w:type="pct"/>
            <w:shd w:val="clear" w:color="auto" w:fill="auto"/>
          </w:tcPr>
          <w:p w14:paraId="3955B528" w14:textId="77777777" w:rsidR="004F3E5C" w:rsidRPr="009D0059" w:rsidRDefault="004F3E5C" w:rsidP="00073D9F">
            <w:pPr>
              <w:pStyle w:val="ListParagraph"/>
              <w:numPr>
                <w:ilvl w:val="0"/>
                <w:numId w:val="4"/>
              </w:numPr>
              <w:spacing w:line="276" w:lineRule="auto"/>
              <w:jc w:val="center"/>
              <w:rPr>
                <w:color w:val="FF0000"/>
                <w:sz w:val="26"/>
                <w:szCs w:val="26"/>
              </w:rPr>
            </w:pPr>
          </w:p>
        </w:tc>
        <w:tc>
          <w:tcPr>
            <w:tcW w:w="2068" w:type="pct"/>
            <w:shd w:val="clear" w:color="auto" w:fill="auto"/>
          </w:tcPr>
          <w:p w14:paraId="28138F42" w14:textId="77777777" w:rsidR="004F3E5C" w:rsidRPr="009D0059" w:rsidRDefault="004F3E5C" w:rsidP="00101392">
            <w:pPr>
              <w:spacing w:line="276" w:lineRule="auto"/>
              <w:jc w:val="both"/>
              <w:rPr>
                <w:color w:val="FF0000"/>
                <w:sz w:val="26"/>
                <w:szCs w:val="26"/>
              </w:rPr>
            </w:pPr>
            <w:r w:rsidRPr="009D0059">
              <w:rPr>
                <w:color w:val="FF0000"/>
                <w:sz w:val="26"/>
                <w:szCs w:val="26"/>
              </w:rPr>
              <w:t>Giải quyết việc người nước ngoài cư trú ở khu vực biên giới nước láng giềng nhận trẻ em Việt Nam làm con nuôi</w:t>
            </w:r>
          </w:p>
        </w:tc>
        <w:tc>
          <w:tcPr>
            <w:tcW w:w="1102" w:type="pct"/>
          </w:tcPr>
          <w:p w14:paraId="116B94A5" w14:textId="77777777" w:rsidR="004F3E5C" w:rsidRPr="009D0059" w:rsidRDefault="004F3E5C" w:rsidP="0001480D">
            <w:pPr>
              <w:rPr>
                <w:color w:val="FF0000"/>
                <w:sz w:val="26"/>
                <w:szCs w:val="26"/>
              </w:rPr>
            </w:pPr>
            <w:r w:rsidRPr="009D0059">
              <w:rPr>
                <w:iCs/>
                <w:color w:val="FF0000"/>
                <w:sz w:val="26"/>
                <w:szCs w:val="26"/>
              </w:rPr>
              <w:t>1.003005.000.00.00 H10</w:t>
            </w:r>
          </w:p>
        </w:tc>
        <w:tc>
          <w:tcPr>
            <w:tcW w:w="907" w:type="pct"/>
            <w:vMerge/>
          </w:tcPr>
          <w:p w14:paraId="67324439" w14:textId="77777777" w:rsidR="004F3E5C" w:rsidRPr="009D0059" w:rsidRDefault="004F3E5C" w:rsidP="006D089A">
            <w:pPr>
              <w:rPr>
                <w:color w:val="FF0000"/>
                <w:sz w:val="26"/>
                <w:szCs w:val="26"/>
              </w:rPr>
            </w:pPr>
          </w:p>
        </w:tc>
        <w:tc>
          <w:tcPr>
            <w:tcW w:w="615" w:type="pct"/>
          </w:tcPr>
          <w:p w14:paraId="0E702716" w14:textId="77777777" w:rsidR="004F3E5C" w:rsidRPr="009D0059" w:rsidRDefault="004F3E5C" w:rsidP="00430F9F">
            <w:pPr>
              <w:rPr>
                <w:color w:val="FF0000"/>
                <w:sz w:val="26"/>
                <w:szCs w:val="26"/>
              </w:rPr>
            </w:pPr>
            <w:r w:rsidRPr="009D0059">
              <w:rPr>
                <w:color w:val="FF0000"/>
                <w:sz w:val="26"/>
                <w:szCs w:val="26"/>
              </w:rPr>
              <w:t>QT NCN-03</w:t>
            </w:r>
          </w:p>
        </w:tc>
      </w:tr>
      <w:tr w:rsidR="004F3E5C" w:rsidRPr="00073D9F" w14:paraId="427EDBD4" w14:textId="77777777" w:rsidTr="00502FEF">
        <w:tc>
          <w:tcPr>
            <w:tcW w:w="2376" w:type="pct"/>
            <w:gridSpan w:val="2"/>
            <w:shd w:val="clear" w:color="auto" w:fill="auto"/>
          </w:tcPr>
          <w:p w14:paraId="0BC76D96" w14:textId="77777777" w:rsidR="004F3E5C" w:rsidRPr="003A26DC" w:rsidRDefault="004F3E5C" w:rsidP="00073D9F">
            <w:pPr>
              <w:pStyle w:val="ListParagraph"/>
              <w:numPr>
                <w:ilvl w:val="0"/>
                <w:numId w:val="2"/>
              </w:numPr>
              <w:rPr>
                <w:color w:val="C00000"/>
                <w:sz w:val="28"/>
                <w:szCs w:val="28"/>
              </w:rPr>
            </w:pPr>
            <w:r w:rsidRPr="003A26DC">
              <w:rPr>
                <w:b/>
                <w:bCs/>
                <w:color w:val="C00000"/>
                <w:sz w:val="28"/>
                <w:szCs w:val="28"/>
              </w:rPr>
              <w:t xml:space="preserve">Lĩnh vực Phổ biến giáo dục pháp luật </w:t>
            </w:r>
          </w:p>
        </w:tc>
        <w:tc>
          <w:tcPr>
            <w:tcW w:w="1102" w:type="pct"/>
          </w:tcPr>
          <w:p w14:paraId="7CC3DDBE" w14:textId="77777777" w:rsidR="004F3E5C" w:rsidRPr="003A26DC" w:rsidRDefault="004F3E5C" w:rsidP="006D089A">
            <w:pPr>
              <w:spacing w:line="276" w:lineRule="auto"/>
              <w:rPr>
                <w:iCs/>
                <w:color w:val="C00000"/>
                <w:sz w:val="26"/>
                <w:szCs w:val="26"/>
              </w:rPr>
            </w:pPr>
          </w:p>
        </w:tc>
        <w:tc>
          <w:tcPr>
            <w:tcW w:w="907" w:type="pct"/>
            <w:vMerge w:val="restart"/>
            <w:tcBorders>
              <w:top w:val="single" w:sz="4" w:space="0" w:color="auto"/>
            </w:tcBorders>
          </w:tcPr>
          <w:p w14:paraId="011EC274" w14:textId="77777777" w:rsidR="004F3E5C" w:rsidRPr="003A26DC" w:rsidRDefault="004F3E5C" w:rsidP="00C0432F">
            <w:pPr>
              <w:spacing w:line="276" w:lineRule="auto"/>
              <w:rPr>
                <w:color w:val="C00000"/>
                <w:sz w:val="26"/>
                <w:szCs w:val="26"/>
              </w:rPr>
            </w:pPr>
            <w:r w:rsidRPr="003A26DC">
              <w:rPr>
                <w:iCs/>
                <w:color w:val="C00000"/>
                <w:sz w:val="26"/>
                <w:szCs w:val="26"/>
              </w:rPr>
              <w:t xml:space="preserve">Quyết định Số </w:t>
            </w:r>
            <w:r w:rsidR="00C0432F">
              <w:rPr>
                <w:iCs/>
                <w:color w:val="C00000"/>
                <w:sz w:val="26"/>
                <w:szCs w:val="26"/>
              </w:rPr>
              <w:t>….</w:t>
            </w:r>
            <w:r w:rsidRPr="003A26DC">
              <w:rPr>
                <w:iCs/>
                <w:color w:val="C00000"/>
                <w:sz w:val="26"/>
                <w:szCs w:val="26"/>
              </w:rPr>
              <w:t xml:space="preserve">/QĐ-UBND ngày </w:t>
            </w:r>
            <w:r w:rsidR="00C0432F">
              <w:rPr>
                <w:iCs/>
                <w:color w:val="C00000"/>
                <w:sz w:val="26"/>
                <w:szCs w:val="26"/>
              </w:rPr>
              <w:t>….</w:t>
            </w:r>
          </w:p>
        </w:tc>
        <w:tc>
          <w:tcPr>
            <w:tcW w:w="615" w:type="pct"/>
            <w:tcBorders>
              <w:top w:val="single" w:sz="4" w:space="0" w:color="auto"/>
            </w:tcBorders>
          </w:tcPr>
          <w:p w14:paraId="14169C82" w14:textId="77777777" w:rsidR="004F3E5C" w:rsidRPr="00502FEF" w:rsidRDefault="004F3E5C" w:rsidP="006D089A">
            <w:pPr>
              <w:spacing w:line="276" w:lineRule="auto"/>
              <w:rPr>
                <w:iCs/>
                <w:color w:val="17365D" w:themeColor="text2" w:themeShade="BF"/>
                <w:sz w:val="26"/>
                <w:szCs w:val="26"/>
              </w:rPr>
            </w:pPr>
          </w:p>
        </w:tc>
      </w:tr>
      <w:tr w:rsidR="004F3E5C" w:rsidRPr="00073D9F" w14:paraId="6E456FF6" w14:textId="77777777" w:rsidTr="00502FEF">
        <w:tc>
          <w:tcPr>
            <w:tcW w:w="308" w:type="pct"/>
            <w:shd w:val="clear" w:color="auto" w:fill="auto"/>
          </w:tcPr>
          <w:p w14:paraId="17C426A0"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5B0A98BF" w14:textId="77777777" w:rsidR="004F3E5C" w:rsidRPr="00A87787" w:rsidRDefault="004F3E5C" w:rsidP="00073D9F">
            <w:pPr>
              <w:spacing w:before="120" w:after="120" w:line="234" w:lineRule="atLeast"/>
              <w:rPr>
                <w:sz w:val="26"/>
                <w:szCs w:val="26"/>
              </w:rPr>
            </w:pPr>
            <w:r w:rsidRPr="00A87787">
              <w:rPr>
                <w:sz w:val="26"/>
                <w:szCs w:val="26"/>
              </w:rPr>
              <w:t>Thủ tục công nhận tuyên truyền viên pháp luật</w:t>
            </w:r>
          </w:p>
        </w:tc>
        <w:tc>
          <w:tcPr>
            <w:tcW w:w="1102" w:type="pct"/>
          </w:tcPr>
          <w:p w14:paraId="4092C24F" w14:textId="77777777" w:rsidR="004F3E5C" w:rsidRPr="003A26DC" w:rsidRDefault="004F3E5C" w:rsidP="006D089A">
            <w:pPr>
              <w:spacing w:line="276" w:lineRule="auto"/>
              <w:rPr>
                <w:color w:val="C00000"/>
                <w:sz w:val="26"/>
                <w:szCs w:val="26"/>
              </w:rPr>
            </w:pPr>
          </w:p>
        </w:tc>
        <w:tc>
          <w:tcPr>
            <w:tcW w:w="907" w:type="pct"/>
            <w:vMerge/>
          </w:tcPr>
          <w:p w14:paraId="59353241" w14:textId="77777777" w:rsidR="004F3E5C" w:rsidRPr="003A26DC" w:rsidRDefault="004F3E5C" w:rsidP="006D089A">
            <w:pPr>
              <w:spacing w:line="276" w:lineRule="auto"/>
              <w:rPr>
                <w:color w:val="C00000"/>
                <w:sz w:val="26"/>
                <w:szCs w:val="26"/>
              </w:rPr>
            </w:pPr>
          </w:p>
        </w:tc>
        <w:tc>
          <w:tcPr>
            <w:tcW w:w="615" w:type="pct"/>
          </w:tcPr>
          <w:p w14:paraId="68D5D47B" w14:textId="77777777" w:rsidR="004F3E5C" w:rsidRPr="00502FEF" w:rsidRDefault="00F94421" w:rsidP="00430F9F">
            <w:pPr>
              <w:spacing w:line="276" w:lineRule="auto"/>
              <w:jc w:val="both"/>
              <w:rPr>
                <w:color w:val="17365D" w:themeColor="text2" w:themeShade="BF"/>
                <w:sz w:val="26"/>
                <w:szCs w:val="26"/>
              </w:rPr>
            </w:pPr>
            <w:r>
              <w:rPr>
                <w:color w:val="17365D" w:themeColor="text2" w:themeShade="BF"/>
                <w:sz w:val="26"/>
                <w:szCs w:val="26"/>
              </w:rPr>
              <w:t>QT PBPL-01</w:t>
            </w:r>
          </w:p>
        </w:tc>
      </w:tr>
      <w:tr w:rsidR="004F3E5C" w:rsidRPr="00073D9F" w14:paraId="3BA691F6" w14:textId="77777777" w:rsidTr="00502FEF">
        <w:tc>
          <w:tcPr>
            <w:tcW w:w="308" w:type="pct"/>
            <w:shd w:val="clear" w:color="auto" w:fill="auto"/>
          </w:tcPr>
          <w:p w14:paraId="78E5252D"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09D03672" w14:textId="77777777" w:rsidR="004F3E5C" w:rsidRPr="00A87787" w:rsidRDefault="004F3E5C" w:rsidP="00073D9F">
            <w:pPr>
              <w:spacing w:before="120" w:after="120" w:line="234" w:lineRule="atLeast"/>
              <w:rPr>
                <w:sz w:val="26"/>
                <w:szCs w:val="26"/>
              </w:rPr>
            </w:pPr>
            <w:r w:rsidRPr="00A87787">
              <w:rPr>
                <w:sz w:val="26"/>
                <w:szCs w:val="26"/>
              </w:rPr>
              <w:t>Thủ tục cho thôi làm tuyên truyền viên pháp luật</w:t>
            </w:r>
          </w:p>
        </w:tc>
        <w:tc>
          <w:tcPr>
            <w:tcW w:w="1102" w:type="pct"/>
          </w:tcPr>
          <w:p w14:paraId="13C57A13" w14:textId="77777777" w:rsidR="004F3E5C" w:rsidRPr="003A26DC" w:rsidRDefault="004F3E5C" w:rsidP="006D089A">
            <w:pPr>
              <w:spacing w:line="276" w:lineRule="auto"/>
              <w:rPr>
                <w:color w:val="C00000"/>
                <w:sz w:val="26"/>
                <w:szCs w:val="26"/>
              </w:rPr>
            </w:pPr>
          </w:p>
        </w:tc>
        <w:tc>
          <w:tcPr>
            <w:tcW w:w="907" w:type="pct"/>
            <w:vMerge/>
          </w:tcPr>
          <w:p w14:paraId="19E8E965" w14:textId="77777777" w:rsidR="004F3E5C" w:rsidRPr="003A26DC" w:rsidRDefault="004F3E5C" w:rsidP="006D089A">
            <w:pPr>
              <w:spacing w:line="276" w:lineRule="auto"/>
              <w:rPr>
                <w:color w:val="C00000"/>
                <w:sz w:val="26"/>
                <w:szCs w:val="26"/>
              </w:rPr>
            </w:pPr>
          </w:p>
        </w:tc>
        <w:tc>
          <w:tcPr>
            <w:tcW w:w="615" w:type="pct"/>
          </w:tcPr>
          <w:p w14:paraId="174E8DE7" w14:textId="77777777" w:rsidR="004F3E5C" w:rsidRPr="00502FEF" w:rsidRDefault="00F94421" w:rsidP="00F94421">
            <w:pPr>
              <w:spacing w:line="276" w:lineRule="auto"/>
              <w:jc w:val="both"/>
              <w:rPr>
                <w:color w:val="17365D" w:themeColor="text2" w:themeShade="BF"/>
                <w:sz w:val="26"/>
                <w:szCs w:val="26"/>
              </w:rPr>
            </w:pPr>
            <w:r>
              <w:rPr>
                <w:color w:val="17365D" w:themeColor="text2" w:themeShade="BF"/>
                <w:sz w:val="26"/>
                <w:szCs w:val="26"/>
              </w:rPr>
              <w:t>QT PBPL-02</w:t>
            </w:r>
          </w:p>
        </w:tc>
      </w:tr>
      <w:tr w:rsidR="004F3E5C" w:rsidRPr="00073D9F" w14:paraId="2C528D3B" w14:textId="77777777" w:rsidTr="00502FEF">
        <w:tc>
          <w:tcPr>
            <w:tcW w:w="2376" w:type="pct"/>
            <w:gridSpan w:val="2"/>
            <w:shd w:val="clear" w:color="auto" w:fill="auto"/>
          </w:tcPr>
          <w:p w14:paraId="003A694E" w14:textId="77777777" w:rsidR="004F3E5C" w:rsidRPr="00A87787" w:rsidRDefault="004F3E5C" w:rsidP="00965C87">
            <w:pPr>
              <w:pStyle w:val="ListParagraph"/>
              <w:numPr>
                <w:ilvl w:val="0"/>
                <w:numId w:val="2"/>
              </w:numPr>
              <w:spacing w:before="120" w:after="120" w:line="234" w:lineRule="atLeast"/>
              <w:rPr>
                <w:sz w:val="28"/>
                <w:szCs w:val="28"/>
              </w:rPr>
            </w:pPr>
            <w:r w:rsidRPr="00A87787">
              <w:rPr>
                <w:b/>
                <w:bCs/>
                <w:sz w:val="28"/>
                <w:szCs w:val="28"/>
              </w:rPr>
              <w:t xml:space="preserve">Lĩnh vực Hòa giải ở cơ sở </w:t>
            </w:r>
          </w:p>
        </w:tc>
        <w:tc>
          <w:tcPr>
            <w:tcW w:w="1102" w:type="pct"/>
          </w:tcPr>
          <w:p w14:paraId="5BE68E21" w14:textId="77777777" w:rsidR="004F3E5C" w:rsidRPr="003A26DC" w:rsidRDefault="004F3E5C" w:rsidP="006D089A">
            <w:pPr>
              <w:spacing w:line="276" w:lineRule="auto"/>
              <w:rPr>
                <w:color w:val="C00000"/>
                <w:sz w:val="26"/>
                <w:szCs w:val="26"/>
              </w:rPr>
            </w:pPr>
          </w:p>
        </w:tc>
        <w:tc>
          <w:tcPr>
            <w:tcW w:w="907" w:type="pct"/>
            <w:tcBorders>
              <w:top w:val="single" w:sz="4" w:space="0" w:color="auto"/>
            </w:tcBorders>
          </w:tcPr>
          <w:p w14:paraId="36E77C0E" w14:textId="77777777" w:rsidR="004F3E5C" w:rsidRPr="003A26DC" w:rsidRDefault="004F3E5C" w:rsidP="006D089A">
            <w:pPr>
              <w:spacing w:line="276" w:lineRule="auto"/>
              <w:rPr>
                <w:color w:val="C00000"/>
                <w:sz w:val="26"/>
                <w:szCs w:val="26"/>
              </w:rPr>
            </w:pPr>
          </w:p>
        </w:tc>
        <w:tc>
          <w:tcPr>
            <w:tcW w:w="615" w:type="pct"/>
            <w:tcBorders>
              <w:top w:val="single" w:sz="4" w:space="0" w:color="auto"/>
            </w:tcBorders>
          </w:tcPr>
          <w:p w14:paraId="698EF4CF" w14:textId="77777777" w:rsidR="004F3E5C" w:rsidRPr="00502FEF" w:rsidRDefault="004F3E5C" w:rsidP="006D089A">
            <w:pPr>
              <w:spacing w:line="276" w:lineRule="auto"/>
              <w:rPr>
                <w:color w:val="17365D" w:themeColor="text2" w:themeShade="BF"/>
                <w:sz w:val="26"/>
                <w:szCs w:val="26"/>
              </w:rPr>
            </w:pPr>
          </w:p>
        </w:tc>
      </w:tr>
      <w:tr w:rsidR="004F3E5C" w:rsidRPr="00073D9F" w14:paraId="7CDE596D" w14:textId="77777777" w:rsidTr="00502FEF">
        <w:tc>
          <w:tcPr>
            <w:tcW w:w="308" w:type="pct"/>
            <w:shd w:val="clear" w:color="auto" w:fill="auto"/>
          </w:tcPr>
          <w:p w14:paraId="7600D6B7"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193A12DC" w14:textId="77777777" w:rsidR="004F3E5C" w:rsidRPr="00A87787" w:rsidRDefault="004F3E5C" w:rsidP="00073D9F">
            <w:pPr>
              <w:spacing w:before="120" w:after="120" w:line="234" w:lineRule="atLeast"/>
              <w:rPr>
                <w:sz w:val="26"/>
                <w:szCs w:val="26"/>
              </w:rPr>
            </w:pPr>
            <w:r w:rsidRPr="00A87787">
              <w:rPr>
                <w:sz w:val="26"/>
                <w:szCs w:val="26"/>
              </w:rPr>
              <w:t>Thủ tục công nhận hòa giải viên</w:t>
            </w:r>
          </w:p>
        </w:tc>
        <w:tc>
          <w:tcPr>
            <w:tcW w:w="1102" w:type="pct"/>
          </w:tcPr>
          <w:p w14:paraId="63F23672" w14:textId="77777777" w:rsidR="004F3E5C" w:rsidRPr="003A26DC" w:rsidRDefault="004F3E5C" w:rsidP="006D089A">
            <w:pPr>
              <w:spacing w:line="276" w:lineRule="auto"/>
              <w:rPr>
                <w:iCs/>
                <w:color w:val="C00000"/>
                <w:sz w:val="26"/>
                <w:szCs w:val="26"/>
              </w:rPr>
            </w:pPr>
          </w:p>
        </w:tc>
        <w:tc>
          <w:tcPr>
            <w:tcW w:w="907" w:type="pct"/>
            <w:vMerge w:val="restart"/>
            <w:tcBorders>
              <w:top w:val="single" w:sz="4" w:space="0" w:color="auto"/>
            </w:tcBorders>
          </w:tcPr>
          <w:p w14:paraId="5E1F99EA" w14:textId="77777777" w:rsidR="004F3E5C" w:rsidRPr="003A26DC" w:rsidRDefault="004F3E5C" w:rsidP="00C0432F">
            <w:pPr>
              <w:spacing w:line="276" w:lineRule="auto"/>
              <w:rPr>
                <w:color w:val="C00000"/>
                <w:sz w:val="26"/>
                <w:szCs w:val="26"/>
              </w:rPr>
            </w:pPr>
            <w:r w:rsidRPr="003A26DC">
              <w:rPr>
                <w:iCs/>
                <w:color w:val="C00000"/>
                <w:sz w:val="26"/>
                <w:szCs w:val="26"/>
              </w:rPr>
              <w:t xml:space="preserve">Quyết định Số </w:t>
            </w:r>
            <w:r w:rsidR="00C0432F">
              <w:rPr>
                <w:iCs/>
                <w:color w:val="C00000"/>
                <w:sz w:val="26"/>
                <w:szCs w:val="26"/>
              </w:rPr>
              <w:t>….</w:t>
            </w:r>
            <w:r w:rsidRPr="003A26DC">
              <w:rPr>
                <w:iCs/>
                <w:color w:val="C00000"/>
                <w:sz w:val="26"/>
                <w:szCs w:val="26"/>
              </w:rPr>
              <w:t xml:space="preserve">/QĐ-UBND ngày </w:t>
            </w:r>
            <w:r w:rsidR="00C0432F">
              <w:rPr>
                <w:iCs/>
                <w:color w:val="C00000"/>
                <w:sz w:val="26"/>
                <w:szCs w:val="26"/>
              </w:rPr>
              <w:t>….</w:t>
            </w:r>
          </w:p>
        </w:tc>
        <w:tc>
          <w:tcPr>
            <w:tcW w:w="615" w:type="pct"/>
            <w:tcBorders>
              <w:top w:val="single" w:sz="4" w:space="0" w:color="auto"/>
            </w:tcBorders>
          </w:tcPr>
          <w:p w14:paraId="7D60926D" w14:textId="77777777" w:rsidR="004F3E5C" w:rsidRPr="00502FEF" w:rsidRDefault="004F3E5C" w:rsidP="00430F9F">
            <w:pPr>
              <w:spacing w:line="276" w:lineRule="auto"/>
              <w:jc w:val="both"/>
              <w:rPr>
                <w:color w:val="17365D" w:themeColor="text2" w:themeShade="BF"/>
                <w:sz w:val="26"/>
                <w:szCs w:val="26"/>
              </w:rPr>
            </w:pPr>
            <w:r w:rsidRPr="00502FEF">
              <w:rPr>
                <w:color w:val="17365D" w:themeColor="text2" w:themeShade="BF"/>
                <w:sz w:val="26"/>
                <w:szCs w:val="26"/>
              </w:rPr>
              <w:t>QT HGCS-01</w:t>
            </w:r>
          </w:p>
        </w:tc>
      </w:tr>
      <w:tr w:rsidR="004F3E5C" w:rsidRPr="00073D9F" w14:paraId="69B7D385" w14:textId="77777777" w:rsidTr="00502FEF">
        <w:tc>
          <w:tcPr>
            <w:tcW w:w="308" w:type="pct"/>
            <w:shd w:val="clear" w:color="auto" w:fill="auto"/>
          </w:tcPr>
          <w:p w14:paraId="7919B849"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6ABFB4F0" w14:textId="77777777" w:rsidR="004F3E5C" w:rsidRPr="00A87787" w:rsidRDefault="004F3E5C" w:rsidP="00073D9F">
            <w:pPr>
              <w:spacing w:before="120" w:after="120" w:line="234" w:lineRule="atLeast"/>
              <w:rPr>
                <w:sz w:val="26"/>
                <w:szCs w:val="26"/>
              </w:rPr>
            </w:pPr>
            <w:r w:rsidRPr="00A87787">
              <w:rPr>
                <w:sz w:val="26"/>
                <w:szCs w:val="26"/>
              </w:rPr>
              <w:t>Thủ tục Công nhận Tổ trưởng Tổ hòa giải</w:t>
            </w:r>
          </w:p>
        </w:tc>
        <w:tc>
          <w:tcPr>
            <w:tcW w:w="1102" w:type="pct"/>
          </w:tcPr>
          <w:p w14:paraId="578D5518" w14:textId="77777777" w:rsidR="004F3E5C" w:rsidRPr="003A26DC" w:rsidRDefault="004F3E5C" w:rsidP="006D089A">
            <w:pPr>
              <w:spacing w:line="276" w:lineRule="auto"/>
              <w:rPr>
                <w:color w:val="C00000"/>
                <w:sz w:val="26"/>
                <w:szCs w:val="26"/>
              </w:rPr>
            </w:pPr>
          </w:p>
        </w:tc>
        <w:tc>
          <w:tcPr>
            <w:tcW w:w="907" w:type="pct"/>
            <w:vMerge/>
          </w:tcPr>
          <w:p w14:paraId="640667DD" w14:textId="77777777" w:rsidR="004F3E5C" w:rsidRPr="003A26DC" w:rsidRDefault="004F3E5C" w:rsidP="006D089A">
            <w:pPr>
              <w:spacing w:line="276" w:lineRule="auto"/>
              <w:rPr>
                <w:color w:val="C00000"/>
                <w:sz w:val="26"/>
                <w:szCs w:val="26"/>
              </w:rPr>
            </w:pPr>
          </w:p>
        </w:tc>
        <w:tc>
          <w:tcPr>
            <w:tcW w:w="615" w:type="pct"/>
          </w:tcPr>
          <w:p w14:paraId="64CB6392" w14:textId="77777777" w:rsidR="004F3E5C" w:rsidRPr="00502FEF" w:rsidRDefault="004F3E5C" w:rsidP="00430F9F">
            <w:pPr>
              <w:rPr>
                <w:color w:val="17365D" w:themeColor="text2" w:themeShade="BF"/>
                <w:sz w:val="26"/>
                <w:szCs w:val="26"/>
              </w:rPr>
            </w:pPr>
            <w:r w:rsidRPr="00502FEF">
              <w:rPr>
                <w:color w:val="17365D" w:themeColor="text2" w:themeShade="BF"/>
                <w:sz w:val="26"/>
                <w:szCs w:val="26"/>
              </w:rPr>
              <w:t>QT HGCS-02</w:t>
            </w:r>
          </w:p>
        </w:tc>
      </w:tr>
      <w:tr w:rsidR="004F3E5C" w:rsidRPr="00073D9F" w14:paraId="42DAA676" w14:textId="77777777" w:rsidTr="00502FEF">
        <w:tc>
          <w:tcPr>
            <w:tcW w:w="308" w:type="pct"/>
            <w:shd w:val="clear" w:color="auto" w:fill="auto"/>
          </w:tcPr>
          <w:p w14:paraId="4C3A7C58"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7AC10C70" w14:textId="77777777" w:rsidR="004F3E5C" w:rsidRPr="00A87787" w:rsidRDefault="004F3E5C" w:rsidP="00073D9F">
            <w:pPr>
              <w:spacing w:before="120" w:after="120" w:line="234" w:lineRule="atLeast"/>
              <w:rPr>
                <w:sz w:val="26"/>
                <w:szCs w:val="26"/>
              </w:rPr>
            </w:pPr>
            <w:r w:rsidRPr="00A87787">
              <w:rPr>
                <w:sz w:val="26"/>
                <w:szCs w:val="26"/>
              </w:rPr>
              <w:t>Thủ tục thôi làm hòa giải viên</w:t>
            </w:r>
          </w:p>
        </w:tc>
        <w:tc>
          <w:tcPr>
            <w:tcW w:w="1102" w:type="pct"/>
          </w:tcPr>
          <w:p w14:paraId="5B072809" w14:textId="77777777" w:rsidR="004F3E5C" w:rsidRPr="003A26DC" w:rsidRDefault="004F3E5C" w:rsidP="006D089A">
            <w:pPr>
              <w:spacing w:line="276" w:lineRule="auto"/>
              <w:rPr>
                <w:color w:val="C00000"/>
                <w:sz w:val="26"/>
                <w:szCs w:val="26"/>
              </w:rPr>
            </w:pPr>
          </w:p>
        </w:tc>
        <w:tc>
          <w:tcPr>
            <w:tcW w:w="907" w:type="pct"/>
            <w:vMerge/>
          </w:tcPr>
          <w:p w14:paraId="3C97CB25" w14:textId="77777777" w:rsidR="004F3E5C" w:rsidRPr="003A26DC" w:rsidRDefault="004F3E5C" w:rsidP="006D089A">
            <w:pPr>
              <w:spacing w:line="276" w:lineRule="auto"/>
              <w:rPr>
                <w:color w:val="C00000"/>
                <w:sz w:val="26"/>
                <w:szCs w:val="26"/>
              </w:rPr>
            </w:pPr>
          </w:p>
        </w:tc>
        <w:tc>
          <w:tcPr>
            <w:tcW w:w="615" w:type="pct"/>
          </w:tcPr>
          <w:p w14:paraId="2659172B" w14:textId="77777777" w:rsidR="004F3E5C" w:rsidRPr="00502FEF" w:rsidRDefault="004F3E5C" w:rsidP="00430F9F">
            <w:pPr>
              <w:rPr>
                <w:color w:val="17365D" w:themeColor="text2" w:themeShade="BF"/>
                <w:sz w:val="26"/>
                <w:szCs w:val="26"/>
              </w:rPr>
            </w:pPr>
            <w:r w:rsidRPr="00502FEF">
              <w:rPr>
                <w:color w:val="17365D" w:themeColor="text2" w:themeShade="BF"/>
                <w:sz w:val="26"/>
                <w:szCs w:val="26"/>
              </w:rPr>
              <w:t>QT HGCS-03</w:t>
            </w:r>
          </w:p>
        </w:tc>
      </w:tr>
      <w:tr w:rsidR="004F3E5C" w:rsidRPr="00073D9F" w14:paraId="5DBB29C4" w14:textId="77777777" w:rsidTr="00502FEF">
        <w:tc>
          <w:tcPr>
            <w:tcW w:w="308" w:type="pct"/>
            <w:shd w:val="clear" w:color="auto" w:fill="auto"/>
          </w:tcPr>
          <w:p w14:paraId="5930CE8A"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40705D86" w14:textId="77777777" w:rsidR="004F3E5C" w:rsidRPr="00A87787" w:rsidRDefault="004F3E5C" w:rsidP="00073D9F">
            <w:pPr>
              <w:spacing w:before="120" w:after="120" w:line="234" w:lineRule="atLeast"/>
              <w:rPr>
                <w:sz w:val="26"/>
                <w:szCs w:val="26"/>
              </w:rPr>
            </w:pPr>
            <w:r w:rsidRPr="00A87787">
              <w:rPr>
                <w:sz w:val="26"/>
                <w:szCs w:val="26"/>
              </w:rPr>
              <w:t>Thủ tục thanh toán thù lao cho hòa giải viên</w:t>
            </w:r>
          </w:p>
        </w:tc>
        <w:tc>
          <w:tcPr>
            <w:tcW w:w="1102" w:type="pct"/>
          </w:tcPr>
          <w:p w14:paraId="31C0ABE8" w14:textId="77777777" w:rsidR="004F3E5C" w:rsidRPr="003A26DC" w:rsidRDefault="004F3E5C" w:rsidP="006D089A">
            <w:pPr>
              <w:spacing w:line="276" w:lineRule="auto"/>
              <w:rPr>
                <w:color w:val="C00000"/>
                <w:sz w:val="26"/>
                <w:szCs w:val="26"/>
              </w:rPr>
            </w:pPr>
          </w:p>
        </w:tc>
        <w:tc>
          <w:tcPr>
            <w:tcW w:w="907" w:type="pct"/>
            <w:vMerge/>
          </w:tcPr>
          <w:p w14:paraId="478FAF09" w14:textId="77777777" w:rsidR="004F3E5C" w:rsidRPr="003A26DC" w:rsidRDefault="004F3E5C" w:rsidP="006D089A">
            <w:pPr>
              <w:spacing w:line="276" w:lineRule="auto"/>
              <w:rPr>
                <w:color w:val="C00000"/>
                <w:sz w:val="26"/>
                <w:szCs w:val="26"/>
              </w:rPr>
            </w:pPr>
          </w:p>
        </w:tc>
        <w:tc>
          <w:tcPr>
            <w:tcW w:w="615" w:type="pct"/>
          </w:tcPr>
          <w:p w14:paraId="6E3AB83F" w14:textId="77777777" w:rsidR="004F3E5C" w:rsidRPr="00502FEF" w:rsidRDefault="004F3E5C" w:rsidP="00430F9F">
            <w:pPr>
              <w:rPr>
                <w:color w:val="17365D" w:themeColor="text2" w:themeShade="BF"/>
                <w:sz w:val="26"/>
                <w:szCs w:val="26"/>
              </w:rPr>
            </w:pPr>
            <w:r w:rsidRPr="00502FEF">
              <w:rPr>
                <w:color w:val="17365D" w:themeColor="text2" w:themeShade="BF"/>
                <w:sz w:val="26"/>
                <w:szCs w:val="26"/>
              </w:rPr>
              <w:t>QT HGCS-04</w:t>
            </w:r>
          </w:p>
        </w:tc>
      </w:tr>
      <w:tr w:rsidR="00965C87" w:rsidRPr="00073D9F" w14:paraId="01B51BC7" w14:textId="77777777" w:rsidTr="00502FEF">
        <w:tc>
          <w:tcPr>
            <w:tcW w:w="2376" w:type="pct"/>
            <w:gridSpan w:val="2"/>
            <w:shd w:val="clear" w:color="auto" w:fill="auto"/>
          </w:tcPr>
          <w:p w14:paraId="703E3F28" w14:textId="77777777" w:rsidR="00965C87" w:rsidRPr="00A87787" w:rsidRDefault="00965C87" w:rsidP="00965C87">
            <w:pPr>
              <w:pStyle w:val="ListParagraph"/>
              <w:numPr>
                <w:ilvl w:val="0"/>
                <w:numId w:val="2"/>
              </w:numPr>
              <w:spacing w:before="120" w:after="120" w:line="234" w:lineRule="atLeast"/>
              <w:rPr>
                <w:sz w:val="26"/>
                <w:szCs w:val="26"/>
              </w:rPr>
            </w:pPr>
            <w:r w:rsidRPr="00A87787">
              <w:rPr>
                <w:b/>
                <w:bCs/>
                <w:sz w:val="28"/>
                <w:szCs w:val="28"/>
              </w:rPr>
              <w:t>Bồi thường nhà nước</w:t>
            </w:r>
          </w:p>
        </w:tc>
        <w:tc>
          <w:tcPr>
            <w:tcW w:w="1102" w:type="pct"/>
          </w:tcPr>
          <w:p w14:paraId="1F09E482" w14:textId="77777777" w:rsidR="00965C87" w:rsidRPr="003A26DC" w:rsidRDefault="00965C87" w:rsidP="006D089A">
            <w:pPr>
              <w:spacing w:line="276" w:lineRule="auto"/>
              <w:rPr>
                <w:iCs/>
                <w:color w:val="C00000"/>
                <w:sz w:val="26"/>
                <w:szCs w:val="26"/>
              </w:rPr>
            </w:pPr>
          </w:p>
        </w:tc>
        <w:tc>
          <w:tcPr>
            <w:tcW w:w="907" w:type="pct"/>
            <w:tcBorders>
              <w:top w:val="single" w:sz="4" w:space="0" w:color="auto"/>
            </w:tcBorders>
          </w:tcPr>
          <w:p w14:paraId="5990162F" w14:textId="77777777" w:rsidR="00965C87" w:rsidRPr="003A26DC" w:rsidRDefault="00965C87" w:rsidP="006D089A">
            <w:pPr>
              <w:spacing w:line="276" w:lineRule="auto"/>
              <w:rPr>
                <w:iCs/>
                <w:color w:val="C00000"/>
                <w:sz w:val="26"/>
                <w:szCs w:val="26"/>
              </w:rPr>
            </w:pPr>
          </w:p>
        </w:tc>
        <w:tc>
          <w:tcPr>
            <w:tcW w:w="615" w:type="pct"/>
            <w:tcBorders>
              <w:top w:val="single" w:sz="4" w:space="0" w:color="auto"/>
            </w:tcBorders>
          </w:tcPr>
          <w:p w14:paraId="07AFE371" w14:textId="77777777" w:rsidR="00965C87" w:rsidRPr="00502FEF" w:rsidRDefault="00965C87" w:rsidP="00430F9F">
            <w:pPr>
              <w:spacing w:line="276" w:lineRule="auto"/>
              <w:jc w:val="both"/>
              <w:rPr>
                <w:color w:val="17365D" w:themeColor="text2" w:themeShade="BF"/>
                <w:sz w:val="26"/>
                <w:szCs w:val="26"/>
              </w:rPr>
            </w:pPr>
          </w:p>
        </w:tc>
      </w:tr>
      <w:tr w:rsidR="004F3E5C" w:rsidRPr="00073D9F" w14:paraId="219C5334" w14:textId="77777777" w:rsidTr="00502FEF">
        <w:tc>
          <w:tcPr>
            <w:tcW w:w="308" w:type="pct"/>
            <w:shd w:val="clear" w:color="auto" w:fill="auto"/>
          </w:tcPr>
          <w:p w14:paraId="1BF75DD6"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7BD7AB97" w14:textId="77777777" w:rsidR="004F3E5C" w:rsidRPr="003A26DC" w:rsidRDefault="004F3E5C" w:rsidP="00073D9F">
            <w:pPr>
              <w:spacing w:before="120" w:after="120" w:line="234" w:lineRule="atLeast"/>
              <w:rPr>
                <w:color w:val="C00000"/>
                <w:sz w:val="26"/>
                <w:szCs w:val="26"/>
              </w:rPr>
            </w:pPr>
            <w:r w:rsidRPr="00965C87">
              <w:rPr>
                <w:sz w:val="26"/>
                <w:szCs w:val="26"/>
              </w:rPr>
              <w:t>Giải quyết yêu cầu bồi thường tại cơ quan trực tiếp quản lý người thi hành công vụ gây thiệt hại</w:t>
            </w:r>
          </w:p>
        </w:tc>
        <w:tc>
          <w:tcPr>
            <w:tcW w:w="1102" w:type="pct"/>
          </w:tcPr>
          <w:p w14:paraId="1BDEB053" w14:textId="77777777" w:rsidR="004F3E5C" w:rsidRPr="003A26DC" w:rsidRDefault="00965C87" w:rsidP="00965C87">
            <w:pPr>
              <w:spacing w:line="276" w:lineRule="auto"/>
              <w:rPr>
                <w:iCs/>
                <w:color w:val="C00000"/>
                <w:sz w:val="26"/>
                <w:szCs w:val="26"/>
              </w:rPr>
            </w:pPr>
            <w:r w:rsidRPr="0001480D">
              <w:rPr>
                <w:iCs/>
                <w:sz w:val="26"/>
                <w:szCs w:val="26"/>
              </w:rPr>
              <w:t>2.00</w:t>
            </w:r>
            <w:r>
              <w:rPr>
                <w:iCs/>
                <w:sz w:val="26"/>
                <w:szCs w:val="26"/>
              </w:rPr>
              <w:t>2165</w:t>
            </w:r>
            <w:r w:rsidRPr="0001480D">
              <w:rPr>
                <w:iCs/>
                <w:sz w:val="26"/>
                <w:szCs w:val="26"/>
              </w:rPr>
              <w:t>.000.00.00 H10</w:t>
            </w:r>
          </w:p>
        </w:tc>
        <w:tc>
          <w:tcPr>
            <w:tcW w:w="907" w:type="pct"/>
            <w:tcBorders>
              <w:top w:val="single" w:sz="4" w:space="0" w:color="auto"/>
            </w:tcBorders>
          </w:tcPr>
          <w:p w14:paraId="491F2C5B" w14:textId="77777777" w:rsidR="004F3E5C" w:rsidRPr="003A26DC" w:rsidRDefault="00000000" w:rsidP="006D089A">
            <w:pPr>
              <w:spacing w:line="276" w:lineRule="auto"/>
              <w:rPr>
                <w:color w:val="C00000"/>
                <w:sz w:val="26"/>
                <w:szCs w:val="26"/>
              </w:rPr>
            </w:pPr>
            <w:hyperlink r:id="rId9" w:history="1">
              <w:r w:rsidR="00965C87" w:rsidRPr="00EB77F5">
                <w:rPr>
                  <w:rStyle w:val="Hyperlink"/>
                  <w:iCs/>
                  <w:sz w:val="26"/>
                  <w:szCs w:val="26"/>
                </w:rPr>
                <w:t xml:space="preserve">Quyết định Số </w:t>
              </w:r>
              <w:r w:rsidR="00965C87" w:rsidRPr="00EB77F5">
                <w:rPr>
                  <w:rStyle w:val="Hyperlink"/>
                  <w:iCs/>
                  <w:sz w:val="26"/>
                  <w:szCs w:val="26"/>
                </w:rPr>
                <w:br/>
                <w:t>3773/QĐ-UBND ngày 27/10/2021</w:t>
              </w:r>
            </w:hyperlink>
          </w:p>
        </w:tc>
        <w:tc>
          <w:tcPr>
            <w:tcW w:w="615" w:type="pct"/>
            <w:tcBorders>
              <w:top w:val="single" w:sz="4" w:space="0" w:color="auto"/>
            </w:tcBorders>
          </w:tcPr>
          <w:p w14:paraId="4BF56E7B" w14:textId="77777777" w:rsidR="004F3E5C" w:rsidRPr="00502FEF" w:rsidRDefault="004F3E5C" w:rsidP="00430F9F">
            <w:pPr>
              <w:spacing w:line="276" w:lineRule="auto"/>
              <w:jc w:val="both"/>
              <w:rPr>
                <w:color w:val="17365D" w:themeColor="text2" w:themeShade="BF"/>
                <w:sz w:val="26"/>
                <w:szCs w:val="26"/>
              </w:rPr>
            </w:pPr>
          </w:p>
        </w:tc>
      </w:tr>
      <w:tr w:rsidR="004F3E5C" w:rsidRPr="00073D9F" w14:paraId="4C406150" w14:textId="77777777" w:rsidTr="00502FEF">
        <w:tc>
          <w:tcPr>
            <w:tcW w:w="2376" w:type="pct"/>
            <w:gridSpan w:val="2"/>
            <w:shd w:val="clear" w:color="auto" w:fill="auto"/>
          </w:tcPr>
          <w:p w14:paraId="0530C8A9" w14:textId="77777777" w:rsidR="004F3E5C" w:rsidRPr="00A87787" w:rsidRDefault="004F3E5C" w:rsidP="00073D9F">
            <w:pPr>
              <w:pStyle w:val="ListParagraph"/>
              <w:numPr>
                <w:ilvl w:val="0"/>
                <w:numId w:val="3"/>
              </w:numPr>
              <w:spacing w:line="276" w:lineRule="auto"/>
              <w:jc w:val="both"/>
              <w:rPr>
                <w:sz w:val="28"/>
                <w:szCs w:val="28"/>
              </w:rPr>
            </w:pPr>
            <w:r w:rsidRPr="00A87787">
              <w:rPr>
                <w:b/>
                <w:sz w:val="28"/>
                <w:szCs w:val="28"/>
              </w:rPr>
              <w:lastRenderedPageBreak/>
              <w:t>Lĩnh vực Khiếu nại tố cáo</w:t>
            </w:r>
          </w:p>
        </w:tc>
        <w:tc>
          <w:tcPr>
            <w:tcW w:w="1102" w:type="pct"/>
          </w:tcPr>
          <w:p w14:paraId="3B8EBBE9" w14:textId="77777777" w:rsidR="004F3E5C" w:rsidRPr="003A26DC" w:rsidRDefault="004F3E5C" w:rsidP="006D089A">
            <w:pPr>
              <w:spacing w:line="276" w:lineRule="auto"/>
              <w:rPr>
                <w:color w:val="C00000"/>
                <w:sz w:val="26"/>
                <w:szCs w:val="26"/>
              </w:rPr>
            </w:pPr>
          </w:p>
        </w:tc>
        <w:tc>
          <w:tcPr>
            <w:tcW w:w="907" w:type="pct"/>
            <w:tcBorders>
              <w:top w:val="single" w:sz="4" w:space="0" w:color="auto"/>
            </w:tcBorders>
          </w:tcPr>
          <w:p w14:paraId="6DCB9C2E" w14:textId="77777777" w:rsidR="004F3E5C" w:rsidRPr="003A26DC" w:rsidRDefault="004F3E5C" w:rsidP="006D089A">
            <w:pPr>
              <w:spacing w:line="276" w:lineRule="auto"/>
              <w:rPr>
                <w:color w:val="C00000"/>
                <w:sz w:val="26"/>
                <w:szCs w:val="26"/>
              </w:rPr>
            </w:pPr>
          </w:p>
        </w:tc>
        <w:tc>
          <w:tcPr>
            <w:tcW w:w="615" w:type="pct"/>
            <w:tcBorders>
              <w:top w:val="single" w:sz="4" w:space="0" w:color="auto"/>
            </w:tcBorders>
          </w:tcPr>
          <w:p w14:paraId="373375F1" w14:textId="77777777" w:rsidR="004F3E5C" w:rsidRPr="00502FEF" w:rsidRDefault="004F3E5C" w:rsidP="006D089A">
            <w:pPr>
              <w:spacing w:line="276" w:lineRule="auto"/>
              <w:rPr>
                <w:color w:val="17365D" w:themeColor="text2" w:themeShade="BF"/>
                <w:sz w:val="26"/>
                <w:szCs w:val="26"/>
              </w:rPr>
            </w:pPr>
          </w:p>
        </w:tc>
      </w:tr>
      <w:tr w:rsidR="004F3E5C" w:rsidRPr="00073D9F" w14:paraId="26ECDA97" w14:textId="77777777" w:rsidTr="00502FEF">
        <w:tc>
          <w:tcPr>
            <w:tcW w:w="308" w:type="pct"/>
            <w:shd w:val="clear" w:color="auto" w:fill="auto"/>
          </w:tcPr>
          <w:p w14:paraId="5CE20DD5"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tcPr>
          <w:p w14:paraId="67398110" w14:textId="77777777" w:rsidR="004F3E5C" w:rsidRPr="009E5C7C" w:rsidRDefault="004F3E5C" w:rsidP="00F666CB">
            <w:pPr>
              <w:spacing w:line="276" w:lineRule="auto"/>
              <w:jc w:val="both"/>
              <w:rPr>
                <w:sz w:val="26"/>
                <w:szCs w:val="26"/>
              </w:rPr>
            </w:pPr>
            <w:r w:rsidRPr="009E5C7C">
              <w:rPr>
                <w:sz w:val="26"/>
                <w:szCs w:val="26"/>
              </w:rPr>
              <w:t>Giải quyết khiếu nại lần đầu</w:t>
            </w:r>
          </w:p>
        </w:tc>
        <w:tc>
          <w:tcPr>
            <w:tcW w:w="1102" w:type="pct"/>
          </w:tcPr>
          <w:p w14:paraId="2419371A" w14:textId="77777777" w:rsidR="004F3E5C" w:rsidRPr="003A26DC" w:rsidRDefault="004F3E5C" w:rsidP="006D089A">
            <w:pPr>
              <w:spacing w:line="276" w:lineRule="auto"/>
              <w:rPr>
                <w:color w:val="C00000"/>
                <w:sz w:val="26"/>
                <w:szCs w:val="26"/>
              </w:rPr>
            </w:pPr>
          </w:p>
        </w:tc>
        <w:tc>
          <w:tcPr>
            <w:tcW w:w="907" w:type="pct"/>
            <w:vMerge w:val="restart"/>
            <w:tcBorders>
              <w:top w:val="single" w:sz="4" w:space="0" w:color="auto"/>
            </w:tcBorders>
          </w:tcPr>
          <w:p w14:paraId="7663B6AF" w14:textId="77777777" w:rsidR="004F3E5C" w:rsidRPr="003A26DC" w:rsidRDefault="004F3E5C" w:rsidP="00C0432F">
            <w:pPr>
              <w:spacing w:line="276" w:lineRule="auto"/>
              <w:rPr>
                <w:color w:val="C00000"/>
                <w:sz w:val="26"/>
                <w:szCs w:val="26"/>
              </w:rPr>
            </w:pPr>
            <w:r w:rsidRPr="003A26DC">
              <w:rPr>
                <w:color w:val="C00000"/>
                <w:sz w:val="26"/>
                <w:szCs w:val="26"/>
              </w:rPr>
              <w:t xml:space="preserve">Quyết định số </w:t>
            </w:r>
            <w:r w:rsidR="00C0432F">
              <w:rPr>
                <w:color w:val="C00000"/>
                <w:sz w:val="26"/>
                <w:szCs w:val="26"/>
              </w:rPr>
              <w:t>….</w:t>
            </w:r>
            <w:r w:rsidRPr="003A26DC">
              <w:rPr>
                <w:color w:val="C00000"/>
                <w:sz w:val="26"/>
                <w:szCs w:val="26"/>
              </w:rPr>
              <w:t xml:space="preserve">/QĐ-UBND ngày </w:t>
            </w:r>
            <w:r w:rsidR="00C0432F">
              <w:rPr>
                <w:color w:val="C00000"/>
                <w:sz w:val="26"/>
                <w:szCs w:val="26"/>
              </w:rPr>
              <w:t>….</w:t>
            </w:r>
          </w:p>
        </w:tc>
        <w:tc>
          <w:tcPr>
            <w:tcW w:w="615" w:type="pct"/>
            <w:tcBorders>
              <w:top w:val="single" w:sz="4" w:space="0" w:color="auto"/>
            </w:tcBorders>
          </w:tcPr>
          <w:p w14:paraId="6A645A66" w14:textId="77777777" w:rsidR="004F3E5C" w:rsidRPr="00502FEF" w:rsidRDefault="004F3E5C" w:rsidP="00430F9F">
            <w:pPr>
              <w:spacing w:line="276" w:lineRule="auto"/>
              <w:jc w:val="both"/>
              <w:rPr>
                <w:color w:val="17365D" w:themeColor="text2" w:themeShade="BF"/>
                <w:sz w:val="26"/>
                <w:szCs w:val="26"/>
              </w:rPr>
            </w:pPr>
            <w:r w:rsidRPr="00502FEF">
              <w:rPr>
                <w:color w:val="17365D" w:themeColor="text2" w:themeShade="BF"/>
                <w:sz w:val="26"/>
                <w:szCs w:val="26"/>
              </w:rPr>
              <w:t>QT KNTC-01</w:t>
            </w:r>
          </w:p>
        </w:tc>
      </w:tr>
      <w:tr w:rsidR="004F3E5C" w:rsidRPr="00073D9F" w14:paraId="070FEE5A" w14:textId="77777777" w:rsidTr="00502FEF">
        <w:tc>
          <w:tcPr>
            <w:tcW w:w="308" w:type="pct"/>
            <w:shd w:val="clear" w:color="auto" w:fill="auto"/>
          </w:tcPr>
          <w:p w14:paraId="678A9D08"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tcPr>
          <w:p w14:paraId="4BB7355D" w14:textId="77777777" w:rsidR="004F3E5C" w:rsidRPr="009E5C7C" w:rsidRDefault="004F3E5C" w:rsidP="00F666CB">
            <w:pPr>
              <w:spacing w:line="276" w:lineRule="auto"/>
              <w:jc w:val="both"/>
              <w:rPr>
                <w:sz w:val="26"/>
                <w:szCs w:val="26"/>
              </w:rPr>
            </w:pPr>
            <w:r w:rsidRPr="009E5C7C">
              <w:rPr>
                <w:sz w:val="26"/>
                <w:szCs w:val="26"/>
              </w:rPr>
              <w:t>Giải quyết tố cáo</w:t>
            </w:r>
          </w:p>
        </w:tc>
        <w:tc>
          <w:tcPr>
            <w:tcW w:w="1102" w:type="pct"/>
          </w:tcPr>
          <w:p w14:paraId="4E871B7C" w14:textId="77777777" w:rsidR="004F3E5C" w:rsidRPr="003A26DC" w:rsidRDefault="004F3E5C" w:rsidP="006D089A">
            <w:pPr>
              <w:spacing w:line="276" w:lineRule="auto"/>
              <w:rPr>
                <w:color w:val="C00000"/>
                <w:sz w:val="26"/>
                <w:szCs w:val="26"/>
              </w:rPr>
            </w:pPr>
          </w:p>
        </w:tc>
        <w:tc>
          <w:tcPr>
            <w:tcW w:w="907" w:type="pct"/>
            <w:vMerge/>
          </w:tcPr>
          <w:p w14:paraId="303630B3" w14:textId="77777777" w:rsidR="004F3E5C" w:rsidRPr="003A26DC" w:rsidRDefault="004F3E5C" w:rsidP="006D089A">
            <w:pPr>
              <w:spacing w:line="276" w:lineRule="auto"/>
              <w:rPr>
                <w:color w:val="C00000"/>
                <w:sz w:val="26"/>
                <w:szCs w:val="26"/>
              </w:rPr>
            </w:pPr>
          </w:p>
        </w:tc>
        <w:tc>
          <w:tcPr>
            <w:tcW w:w="615" w:type="pct"/>
          </w:tcPr>
          <w:p w14:paraId="29F715E6" w14:textId="77777777" w:rsidR="004F3E5C" w:rsidRPr="00502FEF" w:rsidRDefault="004F3E5C" w:rsidP="00430F9F">
            <w:pPr>
              <w:rPr>
                <w:color w:val="17365D" w:themeColor="text2" w:themeShade="BF"/>
                <w:sz w:val="26"/>
                <w:szCs w:val="26"/>
              </w:rPr>
            </w:pPr>
            <w:r w:rsidRPr="00502FEF">
              <w:rPr>
                <w:color w:val="17365D" w:themeColor="text2" w:themeShade="BF"/>
                <w:sz w:val="26"/>
                <w:szCs w:val="26"/>
              </w:rPr>
              <w:t>QT KNTC-02</w:t>
            </w:r>
          </w:p>
        </w:tc>
      </w:tr>
      <w:tr w:rsidR="004F3E5C" w:rsidRPr="00073D9F" w14:paraId="456C3BC5" w14:textId="77777777" w:rsidTr="00502FEF">
        <w:tc>
          <w:tcPr>
            <w:tcW w:w="308" w:type="pct"/>
            <w:shd w:val="clear" w:color="auto" w:fill="auto"/>
          </w:tcPr>
          <w:p w14:paraId="0937A55A"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tcPr>
          <w:p w14:paraId="36CF1914" w14:textId="77777777" w:rsidR="004F3E5C" w:rsidRPr="009E5C7C" w:rsidRDefault="004F3E5C" w:rsidP="00F666CB">
            <w:pPr>
              <w:spacing w:line="276" w:lineRule="auto"/>
              <w:jc w:val="both"/>
              <w:rPr>
                <w:sz w:val="26"/>
                <w:szCs w:val="26"/>
              </w:rPr>
            </w:pPr>
            <w:r w:rsidRPr="009E5C7C">
              <w:rPr>
                <w:sz w:val="26"/>
                <w:szCs w:val="26"/>
              </w:rPr>
              <w:t>Tiếp công dân</w:t>
            </w:r>
          </w:p>
        </w:tc>
        <w:tc>
          <w:tcPr>
            <w:tcW w:w="1102" w:type="pct"/>
          </w:tcPr>
          <w:p w14:paraId="4201F4A0" w14:textId="77777777" w:rsidR="004F3E5C" w:rsidRPr="003A26DC" w:rsidRDefault="004F3E5C" w:rsidP="006D089A">
            <w:pPr>
              <w:spacing w:line="276" w:lineRule="auto"/>
              <w:rPr>
                <w:color w:val="C00000"/>
                <w:sz w:val="26"/>
                <w:szCs w:val="26"/>
              </w:rPr>
            </w:pPr>
          </w:p>
        </w:tc>
        <w:tc>
          <w:tcPr>
            <w:tcW w:w="907" w:type="pct"/>
            <w:vMerge/>
          </w:tcPr>
          <w:p w14:paraId="6012683A" w14:textId="77777777" w:rsidR="004F3E5C" w:rsidRPr="003A26DC" w:rsidRDefault="004F3E5C" w:rsidP="006D089A">
            <w:pPr>
              <w:spacing w:line="276" w:lineRule="auto"/>
              <w:rPr>
                <w:color w:val="C00000"/>
                <w:sz w:val="26"/>
                <w:szCs w:val="26"/>
              </w:rPr>
            </w:pPr>
          </w:p>
        </w:tc>
        <w:tc>
          <w:tcPr>
            <w:tcW w:w="615" w:type="pct"/>
          </w:tcPr>
          <w:p w14:paraId="3D356B90" w14:textId="77777777" w:rsidR="004F3E5C" w:rsidRPr="00502FEF" w:rsidRDefault="004F3E5C" w:rsidP="00430F9F">
            <w:pPr>
              <w:rPr>
                <w:color w:val="17365D" w:themeColor="text2" w:themeShade="BF"/>
                <w:sz w:val="26"/>
                <w:szCs w:val="26"/>
              </w:rPr>
            </w:pPr>
            <w:r w:rsidRPr="00502FEF">
              <w:rPr>
                <w:color w:val="17365D" w:themeColor="text2" w:themeShade="BF"/>
                <w:sz w:val="26"/>
                <w:szCs w:val="26"/>
              </w:rPr>
              <w:t>QT KNTC-03</w:t>
            </w:r>
          </w:p>
        </w:tc>
      </w:tr>
      <w:tr w:rsidR="004F3E5C" w:rsidRPr="00073D9F" w14:paraId="661D63D0" w14:textId="77777777" w:rsidTr="00502FEF">
        <w:tc>
          <w:tcPr>
            <w:tcW w:w="2376" w:type="pct"/>
            <w:gridSpan w:val="2"/>
            <w:shd w:val="clear" w:color="auto" w:fill="auto"/>
          </w:tcPr>
          <w:p w14:paraId="643DC0D7" w14:textId="77777777" w:rsidR="004F3E5C" w:rsidRPr="003A26DC" w:rsidRDefault="004F3E5C" w:rsidP="006D089A">
            <w:pPr>
              <w:pStyle w:val="ListParagraph"/>
              <w:numPr>
                <w:ilvl w:val="0"/>
                <w:numId w:val="3"/>
              </w:numPr>
              <w:spacing w:line="276" w:lineRule="auto"/>
              <w:jc w:val="both"/>
              <w:rPr>
                <w:b/>
                <w:color w:val="C00000"/>
                <w:sz w:val="28"/>
                <w:szCs w:val="28"/>
              </w:rPr>
            </w:pPr>
            <w:r w:rsidRPr="003A26DC">
              <w:rPr>
                <w:b/>
                <w:color w:val="C00000"/>
                <w:sz w:val="28"/>
                <w:szCs w:val="28"/>
              </w:rPr>
              <w:t xml:space="preserve">Lĩnh vực Tôn Giáo </w:t>
            </w:r>
          </w:p>
        </w:tc>
        <w:tc>
          <w:tcPr>
            <w:tcW w:w="1102" w:type="pct"/>
          </w:tcPr>
          <w:p w14:paraId="301BF4DD" w14:textId="77777777" w:rsidR="004F3E5C" w:rsidRPr="003A26DC" w:rsidRDefault="004F3E5C" w:rsidP="006D089A">
            <w:pPr>
              <w:spacing w:line="276" w:lineRule="auto"/>
              <w:rPr>
                <w:color w:val="C00000"/>
                <w:sz w:val="26"/>
                <w:szCs w:val="26"/>
              </w:rPr>
            </w:pPr>
          </w:p>
        </w:tc>
        <w:tc>
          <w:tcPr>
            <w:tcW w:w="907" w:type="pct"/>
            <w:tcBorders>
              <w:top w:val="single" w:sz="4" w:space="0" w:color="auto"/>
            </w:tcBorders>
          </w:tcPr>
          <w:p w14:paraId="3B8D8652" w14:textId="77777777" w:rsidR="004F3E5C" w:rsidRPr="003A26DC" w:rsidRDefault="004F3E5C" w:rsidP="006D089A">
            <w:pPr>
              <w:spacing w:line="276" w:lineRule="auto"/>
              <w:rPr>
                <w:color w:val="C00000"/>
                <w:sz w:val="26"/>
                <w:szCs w:val="26"/>
              </w:rPr>
            </w:pPr>
          </w:p>
        </w:tc>
        <w:tc>
          <w:tcPr>
            <w:tcW w:w="615" w:type="pct"/>
            <w:tcBorders>
              <w:top w:val="single" w:sz="4" w:space="0" w:color="auto"/>
            </w:tcBorders>
          </w:tcPr>
          <w:p w14:paraId="3F66CEEE" w14:textId="77777777" w:rsidR="004F3E5C" w:rsidRPr="00502FEF" w:rsidRDefault="004F3E5C" w:rsidP="006D089A">
            <w:pPr>
              <w:spacing w:line="276" w:lineRule="auto"/>
              <w:rPr>
                <w:color w:val="17365D" w:themeColor="text2" w:themeShade="BF"/>
                <w:sz w:val="26"/>
                <w:szCs w:val="26"/>
              </w:rPr>
            </w:pPr>
          </w:p>
        </w:tc>
      </w:tr>
      <w:tr w:rsidR="004F3E5C" w:rsidRPr="00073D9F" w14:paraId="53617D1F" w14:textId="77777777" w:rsidTr="00502FEF">
        <w:tc>
          <w:tcPr>
            <w:tcW w:w="308" w:type="pct"/>
            <w:shd w:val="clear" w:color="auto" w:fill="auto"/>
          </w:tcPr>
          <w:p w14:paraId="108B1D39"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tcPr>
          <w:p w14:paraId="43ECD472" w14:textId="77777777" w:rsidR="004F3E5C" w:rsidRPr="00A87787" w:rsidRDefault="004F3E5C" w:rsidP="00F666CB">
            <w:pPr>
              <w:spacing w:line="276" w:lineRule="auto"/>
              <w:jc w:val="both"/>
              <w:rPr>
                <w:sz w:val="26"/>
                <w:szCs w:val="26"/>
              </w:rPr>
            </w:pPr>
            <w:r w:rsidRPr="00A87787">
              <w:rPr>
                <w:sz w:val="26"/>
                <w:szCs w:val="26"/>
              </w:rPr>
              <w:t>Đăng ký hoạt động tín ngưỡng</w:t>
            </w:r>
          </w:p>
        </w:tc>
        <w:tc>
          <w:tcPr>
            <w:tcW w:w="1102" w:type="pct"/>
          </w:tcPr>
          <w:p w14:paraId="6F9EF0DA" w14:textId="77777777" w:rsidR="004F3E5C" w:rsidRPr="003A26DC" w:rsidRDefault="004F3E5C" w:rsidP="006D089A">
            <w:pPr>
              <w:spacing w:line="276" w:lineRule="auto"/>
              <w:rPr>
                <w:color w:val="C00000"/>
                <w:sz w:val="26"/>
                <w:szCs w:val="26"/>
              </w:rPr>
            </w:pPr>
          </w:p>
        </w:tc>
        <w:tc>
          <w:tcPr>
            <w:tcW w:w="907" w:type="pct"/>
            <w:vMerge w:val="restart"/>
            <w:tcBorders>
              <w:top w:val="single" w:sz="4" w:space="0" w:color="auto"/>
            </w:tcBorders>
          </w:tcPr>
          <w:p w14:paraId="3F8ADA6D" w14:textId="77777777" w:rsidR="004F3E5C" w:rsidRPr="003A26DC" w:rsidRDefault="004F3E5C" w:rsidP="00537DE0">
            <w:pPr>
              <w:spacing w:line="276" w:lineRule="auto"/>
              <w:rPr>
                <w:color w:val="C00000"/>
                <w:sz w:val="26"/>
                <w:szCs w:val="26"/>
              </w:rPr>
            </w:pPr>
            <w:r w:rsidRPr="003A26DC">
              <w:rPr>
                <w:color w:val="C00000"/>
                <w:sz w:val="26"/>
                <w:szCs w:val="26"/>
              </w:rPr>
              <w:t xml:space="preserve">Quyếtđịnhsố </w:t>
            </w:r>
            <w:r w:rsidR="00537DE0">
              <w:rPr>
                <w:color w:val="C00000"/>
                <w:sz w:val="26"/>
                <w:szCs w:val="26"/>
              </w:rPr>
              <w:br/>
              <w:t xml:space="preserve">… </w:t>
            </w:r>
            <w:r w:rsidRPr="003A26DC">
              <w:rPr>
                <w:color w:val="C00000"/>
                <w:sz w:val="26"/>
                <w:szCs w:val="26"/>
              </w:rPr>
              <w:t xml:space="preserve">/QĐ-UBND ngày </w:t>
            </w:r>
          </w:p>
        </w:tc>
        <w:tc>
          <w:tcPr>
            <w:tcW w:w="615" w:type="pct"/>
            <w:tcBorders>
              <w:top w:val="single" w:sz="4" w:space="0" w:color="auto"/>
            </w:tcBorders>
          </w:tcPr>
          <w:p w14:paraId="4CEA4B8F" w14:textId="77777777" w:rsidR="004F3E5C" w:rsidRPr="00502FEF" w:rsidRDefault="004F3E5C" w:rsidP="00430F9F">
            <w:pPr>
              <w:spacing w:line="276" w:lineRule="auto"/>
              <w:jc w:val="both"/>
              <w:rPr>
                <w:color w:val="17365D" w:themeColor="text2" w:themeShade="BF"/>
                <w:sz w:val="26"/>
                <w:szCs w:val="26"/>
              </w:rPr>
            </w:pPr>
            <w:r w:rsidRPr="00502FEF">
              <w:rPr>
                <w:color w:val="17365D" w:themeColor="text2" w:themeShade="BF"/>
                <w:sz w:val="26"/>
                <w:szCs w:val="26"/>
              </w:rPr>
              <w:t>QT TG-01</w:t>
            </w:r>
          </w:p>
        </w:tc>
      </w:tr>
      <w:tr w:rsidR="004F3E5C" w:rsidRPr="00073D9F" w14:paraId="075A7E0D" w14:textId="77777777" w:rsidTr="00502FEF">
        <w:tc>
          <w:tcPr>
            <w:tcW w:w="308" w:type="pct"/>
            <w:shd w:val="clear" w:color="auto" w:fill="auto"/>
          </w:tcPr>
          <w:p w14:paraId="5E09F5BC"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tcPr>
          <w:p w14:paraId="3F252795" w14:textId="77777777" w:rsidR="004F3E5C" w:rsidRPr="009E5C7C" w:rsidRDefault="004F3E5C" w:rsidP="00F666CB">
            <w:pPr>
              <w:spacing w:line="276" w:lineRule="auto"/>
              <w:jc w:val="both"/>
              <w:rPr>
                <w:sz w:val="26"/>
                <w:szCs w:val="26"/>
              </w:rPr>
            </w:pPr>
            <w:r w:rsidRPr="009E5C7C">
              <w:rPr>
                <w:sz w:val="26"/>
                <w:szCs w:val="26"/>
              </w:rPr>
              <w:t>Đăng ký bổ sung hoạt động tín ngưỡng</w:t>
            </w:r>
          </w:p>
        </w:tc>
        <w:tc>
          <w:tcPr>
            <w:tcW w:w="1102" w:type="pct"/>
          </w:tcPr>
          <w:p w14:paraId="0F6C4364" w14:textId="77777777" w:rsidR="004F3E5C" w:rsidRPr="003A26DC" w:rsidRDefault="004F3E5C" w:rsidP="006D089A">
            <w:pPr>
              <w:spacing w:line="276" w:lineRule="auto"/>
              <w:rPr>
                <w:color w:val="C00000"/>
                <w:sz w:val="26"/>
                <w:szCs w:val="26"/>
              </w:rPr>
            </w:pPr>
          </w:p>
        </w:tc>
        <w:tc>
          <w:tcPr>
            <w:tcW w:w="907" w:type="pct"/>
            <w:vMerge/>
          </w:tcPr>
          <w:p w14:paraId="47621903" w14:textId="77777777" w:rsidR="004F3E5C" w:rsidRPr="003A26DC" w:rsidRDefault="004F3E5C" w:rsidP="006D089A">
            <w:pPr>
              <w:spacing w:line="276" w:lineRule="auto"/>
              <w:rPr>
                <w:color w:val="C00000"/>
                <w:sz w:val="26"/>
                <w:szCs w:val="26"/>
              </w:rPr>
            </w:pPr>
          </w:p>
        </w:tc>
        <w:tc>
          <w:tcPr>
            <w:tcW w:w="615" w:type="pct"/>
          </w:tcPr>
          <w:p w14:paraId="19665F16" w14:textId="77777777" w:rsidR="004F3E5C" w:rsidRPr="00502FEF" w:rsidRDefault="004F3E5C" w:rsidP="00430F9F">
            <w:pPr>
              <w:rPr>
                <w:color w:val="17365D" w:themeColor="text2" w:themeShade="BF"/>
                <w:sz w:val="26"/>
                <w:szCs w:val="26"/>
              </w:rPr>
            </w:pPr>
            <w:r w:rsidRPr="00502FEF">
              <w:rPr>
                <w:color w:val="17365D" w:themeColor="text2" w:themeShade="BF"/>
                <w:sz w:val="26"/>
                <w:szCs w:val="26"/>
              </w:rPr>
              <w:t>QT TG-02</w:t>
            </w:r>
          </w:p>
        </w:tc>
      </w:tr>
      <w:tr w:rsidR="004F3E5C" w:rsidRPr="00073D9F" w14:paraId="783AFCD9" w14:textId="77777777" w:rsidTr="00502FEF">
        <w:tc>
          <w:tcPr>
            <w:tcW w:w="308" w:type="pct"/>
            <w:shd w:val="clear" w:color="auto" w:fill="auto"/>
          </w:tcPr>
          <w:p w14:paraId="35A26EE6"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tcPr>
          <w:p w14:paraId="33852D8B" w14:textId="77777777" w:rsidR="004F3E5C" w:rsidRPr="009E5C7C" w:rsidRDefault="004F3E5C" w:rsidP="00F666CB">
            <w:pPr>
              <w:spacing w:line="276" w:lineRule="auto"/>
              <w:jc w:val="both"/>
              <w:rPr>
                <w:sz w:val="26"/>
                <w:szCs w:val="26"/>
              </w:rPr>
            </w:pPr>
            <w:r w:rsidRPr="009E5C7C">
              <w:rPr>
                <w:sz w:val="26"/>
                <w:szCs w:val="26"/>
              </w:rPr>
              <w:t>Đăng ký sinh hoạt tôn giáo tập trung</w:t>
            </w:r>
          </w:p>
        </w:tc>
        <w:tc>
          <w:tcPr>
            <w:tcW w:w="1102" w:type="pct"/>
          </w:tcPr>
          <w:p w14:paraId="17310BFC" w14:textId="77777777" w:rsidR="004F3E5C" w:rsidRPr="003A26DC" w:rsidRDefault="004F3E5C" w:rsidP="006D089A">
            <w:pPr>
              <w:spacing w:line="276" w:lineRule="auto"/>
              <w:rPr>
                <w:color w:val="C00000"/>
                <w:sz w:val="26"/>
                <w:szCs w:val="26"/>
              </w:rPr>
            </w:pPr>
          </w:p>
        </w:tc>
        <w:tc>
          <w:tcPr>
            <w:tcW w:w="907" w:type="pct"/>
            <w:vMerge/>
          </w:tcPr>
          <w:p w14:paraId="4FA577E5" w14:textId="77777777" w:rsidR="004F3E5C" w:rsidRPr="003A26DC" w:rsidRDefault="004F3E5C" w:rsidP="006D089A">
            <w:pPr>
              <w:spacing w:line="276" w:lineRule="auto"/>
              <w:rPr>
                <w:color w:val="C00000"/>
                <w:sz w:val="26"/>
                <w:szCs w:val="26"/>
              </w:rPr>
            </w:pPr>
          </w:p>
        </w:tc>
        <w:tc>
          <w:tcPr>
            <w:tcW w:w="615" w:type="pct"/>
          </w:tcPr>
          <w:p w14:paraId="19F5729F" w14:textId="77777777" w:rsidR="004F3E5C" w:rsidRPr="00502FEF" w:rsidRDefault="004F3E5C" w:rsidP="00430F9F">
            <w:pPr>
              <w:rPr>
                <w:color w:val="17365D" w:themeColor="text2" w:themeShade="BF"/>
                <w:sz w:val="26"/>
                <w:szCs w:val="26"/>
              </w:rPr>
            </w:pPr>
            <w:r w:rsidRPr="00502FEF">
              <w:rPr>
                <w:color w:val="17365D" w:themeColor="text2" w:themeShade="BF"/>
                <w:sz w:val="26"/>
                <w:szCs w:val="26"/>
              </w:rPr>
              <w:t>QT TG-03</w:t>
            </w:r>
          </w:p>
        </w:tc>
      </w:tr>
      <w:tr w:rsidR="004F3E5C" w:rsidRPr="00073D9F" w14:paraId="4A7B3675" w14:textId="77777777" w:rsidTr="00502FEF">
        <w:tc>
          <w:tcPr>
            <w:tcW w:w="308" w:type="pct"/>
            <w:shd w:val="clear" w:color="auto" w:fill="auto"/>
          </w:tcPr>
          <w:p w14:paraId="0A030ECA"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tcPr>
          <w:p w14:paraId="325B1BE6" w14:textId="77777777" w:rsidR="004F3E5C" w:rsidRPr="009E5C7C" w:rsidRDefault="004F3E5C" w:rsidP="00F666CB">
            <w:pPr>
              <w:spacing w:line="276" w:lineRule="auto"/>
              <w:jc w:val="both"/>
              <w:rPr>
                <w:sz w:val="26"/>
                <w:szCs w:val="26"/>
              </w:rPr>
            </w:pPr>
            <w:r w:rsidRPr="009E5C7C">
              <w:rPr>
                <w:sz w:val="26"/>
                <w:szCs w:val="26"/>
              </w:rPr>
              <w:t>Thông báo danh mục hoạt động tôn giáo đối với tổ chức có địa bàn hoạt động tôn giáo ở một xã</w:t>
            </w:r>
          </w:p>
        </w:tc>
        <w:tc>
          <w:tcPr>
            <w:tcW w:w="1102" w:type="pct"/>
          </w:tcPr>
          <w:p w14:paraId="6C4A0917" w14:textId="77777777" w:rsidR="004F3E5C" w:rsidRPr="003A26DC" w:rsidRDefault="004F3E5C" w:rsidP="006D089A">
            <w:pPr>
              <w:spacing w:line="276" w:lineRule="auto"/>
              <w:rPr>
                <w:color w:val="C00000"/>
                <w:sz w:val="26"/>
                <w:szCs w:val="26"/>
              </w:rPr>
            </w:pPr>
          </w:p>
        </w:tc>
        <w:tc>
          <w:tcPr>
            <w:tcW w:w="907" w:type="pct"/>
            <w:vMerge/>
          </w:tcPr>
          <w:p w14:paraId="6F4B9C95" w14:textId="77777777" w:rsidR="004F3E5C" w:rsidRPr="003A26DC" w:rsidRDefault="004F3E5C" w:rsidP="006D089A">
            <w:pPr>
              <w:spacing w:line="276" w:lineRule="auto"/>
              <w:rPr>
                <w:color w:val="C00000"/>
                <w:sz w:val="26"/>
                <w:szCs w:val="26"/>
              </w:rPr>
            </w:pPr>
          </w:p>
        </w:tc>
        <w:tc>
          <w:tcPr>
            <w:tcW w:w="615" w:type="pct"/>
          </w:tcPr>
          <w:p w14:paraId="42C2E941" w14:textId="77777777" w:rsidR="004F3E5C" w:rsidRPr="00502FEF" w:rsidRDefault="004F3E5C" w:rsidP="00430F9F">
            <w:pPr>
              <w:rPr>
                <w:color w:val="17365D" w:themeColor="text2" w:themeShade="BF"/>
                <w:sz w:val="26"/>
                <w:szCs w:val="26"/>
              </w:rPr>
            </w:pPr>
            <w:r w:rsidRPr="00502FEF">
              <w:rPr>
                <w:color w:val="17365D" w:themeColor="text2" w:themeShade="BF"/>
                <w:sz w:val="26"/>
                <w:szCs w:val="26"/>
              </w:rPr>
              <w:t>QT TG-04</w:t>
            </w:r>
          </w:p>
        </w:tc>
      </w:tr>
      <w:tr w:rsidR="004F3E5C" w:rsidRPr="00073D9F" w14:paraId="780E736B" w14:textId="77777777" w:rsidTr="00502FEF">
        <w:tc>
          <w:tcPr>
            <w:tcW w:w="308" w:type="pct"/>
            <w:shd w:val="clear" w:color="auto" w:fill="auto"/>
          </w:tcPr>
          <w:p w14:paraId="73E50A28"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tcPr>
          <w:p w14:paraId="34C390B3" w14:textId="77777777" w:rsidR="004F3E5C" w:rsidRPr="009E5C7C" w:rsidRDefault="004F3E5C" w:rsidP="00F666CB">
            <w:pPr>
              <w:spacing w:line="276" w:lineRule="auto"/>
              <w:jc w:val="both"/>
              <w:rPr>
                <w:sz w:val="26"/>
                <w:szCs w:val="26"/>
              </w:rPr>
            </w:pPr>
            <w:r w:rsidRPr="009E5C7C">
              <w:rPr>
                <w:sz w:val="26"/>
                <w:szCs w:val="26"/>
              </w:rPr>
              <w:t>Thông báo danh mục hoạt động tôn giáo bổ sung đối với tổ chức có địa bàn hoạt động tôn giáo ở một xã</w:t>
            </w:r>
          </w:p>
        </w:tc>
        <w:tc>
          <w:tcPr>
            <w:tcW w:w="1102" w:type="pct"/>
          </w:tcPr>
          <w:p w14:paraId="4D92F9B8" w14:textId="77777777" w:rsidR="004F3E5C" w:rsidRPr="003A26DC" w:rsidRDefault="004F3E5C" w:rsidP="006D089A">
            <w:pPr>
              <w:spacing w:line="276" w:lineRule="auto"/>
              <w:rPr>
                <w:color w:val="C00000"/>
                <w:sz w:val="26"/>
                <w:szCs w:val="26"/>
              </w:rPr>
            </w:pPr>
          </w:p>
        </w:tc>
        <w:tc>
          <w:tcPr>
            <w:tcW w:w="907" w:type="pct"/>
            <w:vMerge/>
          </w:tcPr>
          <w:p w14:paraId="1A82E7C1" w14:textId="77777777" w:rsidR="004F3E5C" w:rsidRPr="003A26DC" w:rsidRDefault="004F3E5C" w:rsidP="006D089A">
            <w:pPr>
              <w:spacing w:line="276" w:lineRule="auto"/>
              <w:rPr>
                <w:color w:val="C00000"/>
                <w:sz w:val="26"/>
                <w:szCs w:val="26"/>
              </w:rPr>
            </w:pPr>
          </w:p>
        </w:tc>
        <w:tc>
          <w:tcPr>
            <w:tcW w:w="615" w:type="pct"/>
          </w:tcPr>
          <w:p w14:paraId="2B019DC6" w14:textId="77777777" w:rsidR="004F3E5C" w:rsidRPr="00502FEF" w:rsidRDefault="004F3E5C" w:rsidP="00430F9F">
            <w:pPr>
              <w:rPr>
                <w:color w:val="17365D" w:themeColor="text2" w:themeShade="BF"/>
                <w:sz w:val="26"/>
                <w:szCs w:val="26"/>
              </w:rPr>
            </w:pPr>
            <w:r w:rsidRPr="00502FEF">
              <w:rPr>
                <w:color w:val="17365D" w:themeColor="text2" w:themeShade="BF"/>
                <w:sz w:val="26"/>
                <w:szCs w:val="26"/>
              </w:rPr>
              <w:t>QT TG-05</w:t>
            </w:r>
          </w:p>
        </w:tc>
      </w:tr>
      <w:tr w:rsidR="004F3E5C" w:rsidRPr="00073D9F" w14:paraId="6BA2E879" w14:textId="77777777" w:rsidTr="00502FEF">
        <w:tc>
          <w:tcPr>
            <w:tcW w:w="308" w:type="pct"/>
            <w:shd w:val="clear" w:color="auto" w:fill="auto"/>
          </w:tcPr>
          <w:p w14:paraId="5D6EBC71"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tcPr>
          <w:p w14:paraId="7C401C87" w14:textId="77777777" w:rsidR="004F3E5C" w:rsidRPr="009E5C7C" w:rsidRDefault="004F3E5C" w:rsidP="00F666CB">
            <w:pPr>
              <w:spacing w:line="276" w:lineRule="auto"/>
              <w:jc w:val="both"/>
              <w:rPr>
                <w:sz w:val="26"/>
                <w:szCs w:val="26"/>
              </w:rPr>
            </w:pPr>
            <w:r w:rsidRPr="009E5C7C">
              <w:rPr>
                <w:sz w:val="26"/>
                <w:szCs w:val="26"/>
              </w:rPr>
              <w:t>Đăng ký thay đổi người đại diện của nhóm sinh hoạt tôn giáo tập trung</w:t>
            </w:r>
          </w:p>
        </w:tc>
        <w:tc>
          <w:tcPr>
            <w:tcW w:w="1102" w:type="pct"/>
          </w:tcPr>
          <w:p w14:paraId="4293734F" w14:textId="77777777" w:rsidR="004F3E5C" w:rsidRPr="003A26DC" w:rsidRDefault="004F3E5C" w:rsidP="006D089A">
            <w:pPr>
              <w:spacing w:line="276" w:lineRule="auto"/>
              <w:rPr>
                <w:color w:val="C00000"/>
                <w:sz w:val="26"/>
                <w:szCs w:val="26"/>
              </w:rPr>
            </w:pPr>
          </w:p>
        </w:tc>
        <w:tc>
          <w:tcPr>
            <w:tcW w:w="907" w:type="pct"/>
            <w:vMerge/>
          </w:tcPr>
          <w:p w14:paraId="2DBB78BD" w14:textId="77777777" w:rsidR="004F3E5C" w:rsidRPr="003A26DC" w:rsidRDefault="004F3E5C" w:rsidP="006D089A">
            <w:pPr>
              <w:spacing w:line="276" w:lineRule="auto"/>
              <w:rPr>
                <w:color w:val="C00000"/>
                <w:sz w:val="26"/>
                <w:szCs w:val="26"/>
              </w:rPr>
            </w:pPr>
          </w:p>
        </w:tc>
        <w:tc>
          <w:tcPr>
            <w:tcW w:w="615" w:type="pct"/>
          </w:tcPr>
          <w:p w14:paraId="0C13B8BD" w14:textId="77777777" w:rsidR="004F3E5C" w:rsidRPr="00502FEF" w:rsidRDefault="004F3E5C" w:rsidP="00430F9F">
            <w:pPr>
              <w:rPr>
                <w:color w:val="17365D" w:themeColor="text2" w:themeShade="BF"/>
                <w:sz w:val="26"/>
                <w:szCs w:val="26"/>
              </w:rPr>
            </w:pPr>
            <w:r w:rsidRPr="00502FEF">
              <w:rPr>
                <w:color w:val="17365D" w:themeColor="text2" w:themeShade="BF"/>
                <w:sz w:val="26"/>
                <w:szCs w:val="26"/>
              </w:rPr>
              <w:t>QT TG-06</w:t>
            </w:r>
          </w:p>
        </w:tc>
      </w:tr>
      <w:tr w:rsidR="004F3E5C" w:rsidRPr="00073D9F" w14:paraId="052292C4" w14:textId="77777777" w:rsidTr="00502FEF">
        <w:tc>
          <w:tcPr>
            <w:tcW w:w="308" w:type="pct"/>
            <w:shd w:val="clear" w:color="auto" w:fill="auto"/>
          </w:tcPr>
          <w:p w14:paraId="63BD648A"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tcPr>
          <w:p w14:paraId="73C6E243" w14:textId="77777777" w:rsidR="004F3E5C" w:rsidRPr="003A26DC" w:rsidRDefault="004F3E5C" w:rsidP="00F666CB">
            <w:pPr>
              <w:spacing w:line="276" w:lineRule="auto"/>
              <w:jc w:val="both"/>
              <w:rPr>
                <w:color w:val="C00000"/>
                <w:sz w:val="26"/>
                <w:szCs w:val="26"/>
              </w:rPr>
            </w:pPr>
            <w:r w:rsidRPr="003A26DC">
              <w:rPr>
                <w:color w:val="C00000"/>
                <w:sz w:val="26"/>
                <w:szCs w:val="26"/>
              </w:rPr>
              <w:t>Đề nghị thay đổi địa điểm sinh hoạt tôn giáo tập trung trong địa bàn một xã</w:t>
            </w:r>
          </w:p>
        </w:tc>
        <w:tc>
          <w:tcPr>
            <w:tcW w:w="1102" w:type="pct"/>
          </w:tcPr>
          <w:p w14:paraId="2FE32644" w14:textId="77777777" w:rsidR="004F3E5C" w:rsidRPr="003A26DC" w:rsidRDefault="004F3E5C" w:rsidP="006D089A">
            <w:pPr>
              <w:spacing w:line="276" w:lineRule="auto"/>
              <w:rPr>
                <w:color w:val="C00000"/>
                <w:sz w:val="26"/>
                <w:szCs w:val="26"/>
              </w:rPr>
            </w:pPr>
          </w:p>
        </w:tc>
        <w:tc>
          <w:tcPr>
            <w:tcW w:w="907" w:type="pct"/>
            <w:vMerge/>
          </w:tcPr>
          <w:p w14:paraId="383FD758" w14:textId="77777777" w:rsidR="004F3E5C" w:rsidRPr="003A26DC" w:rsidRDefault="004F3E5C" w:rsidP="006D089A">
            <w:pPr>
              <w:spacing w:line="276" w:lineRule="auto"/>
              <w:rPr>
                <w:color w:val="C00000"/>
                <w:sz w:val="26"/>
                <w:szCs w:val="26"/>
              </w:rPr>
            </w:pPr>
          </w:p>
        </w:tc>
        <w:tc>
          <w:tcPr>
            <w:tcW w:w="615" w:type="pct"/>
          </w:tcPr>
          <w:p w14:paraId="0435203E" w14:textId="77777777" w:rsidR="004F3E5C" w:rsidRPr="00502FEF" w:rsidRDefault="004F3E5C" w:rsidP="00430F9F">
            <w:pPr>
              <w:rPr>
                <w:color w:val="17365D" w:themeColor="text2" w:themeShade="BF"/>
                <w:sz w:val="26"/>
                <w:szCs w:val="26"/>
              </w:rPr>
            </w:pPr>
            <w:r w:rsidRPr="00502FEF">
              <w:rPr>
                <w:color w:val="17365D" w:themeColor="text2" w:themeShade="BF"/>
                <w:sz w:val="26"/>
                <w:szCs w:val="26"/>
              </w:rPr>
              <w:t>QT TG-07</w:t>
            </w:r>
          </w:p>
        </w:tc>
      </w:tr>
      <w:tr w:rsidR="004F3E5C" w:rsidRPr="00073D9F" w14:paraId="446BDF14" w14:textId="77777777" w:rsidTr="00502FEF">
        <w:tc>
          <w:tcPr>
            <w:tcW w:w="308" w:type="pct"/>
            <w:shd w:val="clear" w:color="auto" w:fill="auto"/>
          </w:tcPr>
          <w:p w14:paraId="1A650B13"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tcPr>
          <w:p w14:paraId="31668F47" w14:textId="77777777" w:rsidR="004F3E5C" w:rsidRPr="003A26DC" w:rsidRDefault="004F3E5C" w:rsidP="00F666CB">
            <w:pPr>
              <w:spacing w:line="276" w:lineRule="auto"/>
              <w:jc w:val="both"/>
              <w:rPr>
                <w:color w:val="C00000"/>
                <w:sz w:val="26"/>
                <w:szCs w:val="26"/>
              </w:rPr>
            </w:pPr>
            <w:r w:rsidRPr="003A26DC">
              <w:rPr>
                <w:color w:val="C00000"/>
                <w:sz w:val="26"/>
                <w:szCs w:val="26"/>
              </w:rPr>
              <w:t>Đề nghị thay đổi địa điểm sinh hoạt tôn giáo tập trung đến địa bàn xã khác</w:t>
            </w:r>
          </w:p>
        </w:tc>
        <w:tc>
          <w:tcPr>
            <w:tcW w:w="1102" w:type="pct"/>
          </w:tcPr>
          <w:p w14:paraId="4693532F" w14:textId="77777777" w:rsidR="004F3E5C" w:rsidRPr="003A26DC" w:rsidRDefault="004F3E5C" w:rsidP="006D089A">
            <w:pPr>
              <w:spacing w:line="276" w:lineRule="auto"/>
              <w:rPr>
                <w:color w:val="C00000"/>
                <w:sz w:val="26"/>
                <w:szCs w:val="26"/>
              </w:rPr>
            </w:pPr>
          </w:p>
        </w:tc>
        <w:tc>
          <w:tcPr>
            <w:tcW w:w="907" w:type="pct"/>
            <w:vMerge/>
          </w:tcPr>
          <w:p w14:paraId="1CEB1B5A" w14:textId="77777777" w:rsidR="004F3E5C" w:rsidRPr="003A26DC" w:rsidRDefault="004F3E5C" w:rsidP="006D089A">
            <w:pPr>
              <w:spacing w:line="276" w:lineRule="auto"/>
              <w:rPr>
                <w:color w:val="C00000"/>
                <w:sz w:val="26"/>
                <w:szCs w:val="26"/>
              </w:rPr>
            </w:pPr>
          </w:p>
        </w:tc>
        <w:tc>
          <w:tcPr>
            <w:tcW w:w="615" w:type="pct"/>
          </w:tcPr>
          <w:p w14:paraId="0285070B" w14:textId="77777777" w:rsidR="004F3E5C" w:rsidRPr="00502FEF" w:rsidRDefault="004F3E5C" w:rsidP="00430F9F">
            <w:pPr>
              <w:rPr>
                <w:color w:val="17365D" w:themeColor="text2" w:themeShade="BF"/>
                <w:sz w:val="26"/>
                <w:szCs w:val="26"/>
              </w:rPr>
            </w:pPr>
            <w:r w:rsidRPr="00502FEF">
              <w:rPr>
                <w:color w:val="17365D" w:themeColor="text2" w:themeShade="BF"/>
                <w:sz w:val="26"/>
                <w:szCs w:val="26"/>
              </w:rPr>
              <w:t>QT TG-08</w:t>
            </w:r>
          </w:p>
        </w:tc>
      </w:tr>
      <w:tr w:rsidR="004F3E5C" w:rsidRPr="00073D9F" w14:paraId="77E7E338" w14:textId="77777777" w:rsidTr="00502FEF">
        <w:tc>
          <w:tcPr>
            <w:tcW w:w="308" w:type="pct"/>
            <w:shd w:val="clear" w:color="auto" w:fill="auto"/>
          </w:tcPr>
          <w:p w14:paraId="7959D0F1"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tcPr>
          <w:p w14:paraId="05B193C2" w14:textId="77777777" w:rsidR="004F3E5C" w:rsidRPr="009E5C7C" w:rsidRDefault="004F3E5C" w:rsidP="00F666CB">
            <w:pPr>
              <w:spacing w:line="276" w:lineRule="auto"/>
              <w:jc w:val="both"/>
              <w:rPr>
                <w:sz w:val="26"/>
                <w:szCs w:val="26"/>
              </w:rPr>
            </w:pPr>
            <w:r w:rsidRPr="009E5C7C">
              <w:rPr>
                <w:sz w:val="26"/>
                <w:szCs w:val="26"/>
              </w:rPr>
              <w:t>Thông báo về việc thay đổi địa điểm sinh hoạt tôn giáo tập trung</w:t>
            </w:r>
          </w:p>
        </w:tc>
        <w:tc>
          <w:tcPr>
            <w:tcW w:w="1102" w:type="pct"/>
          </w:tcPr>
          <w:p w14:paraId="087E23AA" w14:textId="77777777" w:rsidR="004F3E5C" w:rsidRPr="003A26DC" w:rsidRDefault="004F3E5C" w:rsidP="006D089A">
            <w:pPr>
              <w:spacing w:line="276" w:lineRule="auto"/>
              <w:rPr>
                <w:color w:val="C00000"/>
                <w:sz w:val="26"/>
                <w:szCs w:val="26"/>
              </w:rPr>
            </w:pPr>
          </w:p>
        </w:tc>
        <w:tc>
          <w:tcPr>
            <w:tcW w:w="907" w:type="pct"/>
            <w:vMerge/>
          </w:tcPr>
          <w:p w14:paraId="6A2AEE59" w14:textId="77777777" w:rsidR="004F3E5C" w:rsidRPr="003A26DC" w:rsidRDefault="004F3E5C" w:rsidP="006D089A">
            <w:pPr>
              <w:spacing w:line="276" w:lineRule="auto"/>
              <w:rPr>
                <w:color w:val="C00000"/>
                <w:sz w:val="26"/>
                <w:szCs w:val="26"/>
              </w:rPr>
            </w:pPr>
          </w:p>
        </w:tc>
        <w:tc>
          <w:tcPr>
            <w:tcW w:w="615" w:type="pct"/>
          </w:tcPr>
          <w:p w14:paraId="0C06B203" w14:textId="77777777" w:rsidR="004F3E5C" w:rsidRPr="00502FEF" w:rsidRDefault="004F3E5C" w:rsidP="00430F9F">
            <w:pPr>
              <w:rPr>
                <w:color w:val="17365D" w:themeColor="text2" w:themeShade="BF"/>
                <w:sz w:val="26"/>
                <w:szCs w:val="26"/>
              </w:rPr>
            </w:pPr>
            <w:r w:rsidRPr="00502FEF">
              <w:rPr>
                <w:color w:val="17365D" w:themeColor="text2" w:themeShade="BF"/>
                <w:sz w:val="26"/>
                <w:szCs w:val="26"/>
              </w:rPr>
              <w:t>QT TG-09</w:t>
            </w:r>
          </w:p>
        </w:tc>
      </w:tr>
      <w:tr w:rsidR="004F3E5C" w:rsidRPr="00073D9F" w14:paraId="6010F43C" w14:textId="77777777" w:rsidTr="00502FEF">
        <w:tc>
          <w:tcPr>
            <w:tcW w:w="308" w:type="pct"/>
            <w:shd w:val="clear" w:color="auto" w:fill="auto"/>
          </w:tcPr>
          <w:p w14:paraId="1604DC26" w14:textId="77777777" w:rsidR="004F3E5C" w:rsidRPr="00073D9F" w:rsidRDefault="004F3E5C" w:rsidP="00073D9F">
            <w:pPr>
              <w:pStyle w:val="ListParagraph"/>
              <w:numPr>
                <w:ilvl w:val="0"/>
                <w:numId w:val="4"/>
              </w:numPr>
              <w:spacing w:line="276" w:lineRule="auto"/>
              <w:jc w:val="center"/>
              <w:rPr>
                <w:color w:val="000000"/>
                <w:sz w:val="26"/>
                <w:szCs w:val="26"/>
              </w:rPr>
            </w:pPr>
          </w:p>
        </w:tc>
        <w:tc>
          <w:tcPr>
            <w:tcW w:w="2068" w:type="pct"/>
            <w:shd w:val="clear" w:color="auto" w:fill="auto"/>
          </w:tcPr>
          <w:p w14:paraId="537E5A92" w14:textId="77777777" w:rsidR="004F3E5C" w:rsidRPr="009E5C7C" w:rsidRDefault="004F3E5C" w:rsidP="00F666CB">
            <w:pPr>
              <w:spacing w:line="276" w:lineRule="auto"/>
              <w:jc w:val="both"/>
              <w:rPr>
                <w:sz w:val="26"/>
                <w:szCs w:val="26"/>
              </w:rPr>
            </w:pPr>
            <w:r w:rsidRPr="009E5C7C">
              <w:rPr>
                <w:sz w:val="26"/>
                <w:szCs w:val="26"/>
              </w:rPr>
              <w:t>Thông báo tổ chức quyên góp trong địa bàn một xã của cơ sở tín ngưỡng, tổ chức tôn giáo, tổ chức tôn giáo trực thuộc</w:t>
            </w:r>
          </w:p>
        </w:tc>
        <w:tc>
          <w:tcPr>
            <w:tcW w:w="1102" w:type="pct"/>
          </w:tcPr>
          <w:p w14:paraId="316578CB" w14:textId="77777777" w:rsidR="004F3E5C" w:rsidRPr="003A26DC" w:rsidRDefault="004F3E5C" w:rsidP="006D089A">
            <w:pPr>
              <w:spacing w:line="276" w:lineRule="auto"/>
              <w:rPr>
                <w:color w:val="C00000"/>
                <w:sz w:val="26"/>
                <w:szCs w:val="26"/>
              </w:rPr>
            </w:pPr>
          </w:p>
        </w:tc>
        <w:tc>
          <w:tcPr>
            <w:tcW w:w="907" w:type="pct"/>
            <w:vMerge/>
          </w:tcPr>
          <w:p w14:paraId="1CD7D0DA" w14:textId="77777777" w:rsidR="004F3E5C" w:rsidRPr="003A26DC" w:rsidRDefault="004F3E5C" w:rsidP="006D089A">
            <w:pPr>
              <w:spacing w:line="276" w:lineRule="auto"/>
              <w:rPr>
                <w:color w:val="C00000"/>
                <w:sz w:val="26"/>
                <w:szCs w:val="26"/>
              </w:rPr>
            </w:pPr>
          </w:p>
        </w:tc>
        <w:tc>
          <w:tcPr>
            <w:tcW w:w="615" w:type="pct"/>
          </w:tcPr>
          <w:p w14:paraId="1E73EB27" w14:textId="77777777" w:rsidR="004F3E5C" w:rsidRPr="00502FEF" w:rsidRDefault="004F3E5C" w:rsidP="00430F9F">
            <w:pPr>
              <w:rPr>
                <w:color w:val="17365D" w:themeColor="text2" w:themeShade="BF"/>
                <w:sz w:val="26"/>
                <w:szCs w:val="26"/>
              </w:rPr>
            </w:pPr>
            <w:r w:rsidRPr="00502FEF">
              <w:rPr>
                <w:color w:val="17365D" w:themeColor="text2" w:themeShade="BF"/>
                <w:sz w:val="26"/>
                <w:szCs w:val="26"/>
              </w:rPr>
              <w:t>QT TG-10</w:t>
            </w:r>
          </w:p>
        </w:tc>
      </w:tr>
      <w:tr w:rsidR="004F3E5C" w:rsidRPr="00073D9F" w14:paraId="4D9DCFC8" w14:textId="77777777" w:rsidTr="00502FEF">
        <w:tc>
          <w:tcPr>
            <w:tcW w:w="2376" w:type="pct"/>
            <w:gridSpan w:val="2"/>
            <w:shd w:val="clear" w:color="auto" w:fill="auto"/>
          </w:tcPr>
          <w:p w14:paraId="05767D10" w14:textId="77777777" w:rsidR="004F3E5C" w:rsidRPr="003A26DC" w:rsidRDefault="004F3E5C" w:rsidP="00073D9F">
            <w:pPr>
              <w:pStyle w:val="ListParagraph"/>
              <w:numPr>
                <w:ilvl w:val="0"/>
                <w:numId w:val="3"/>
              </w:numPr>
              <w:spacing w:line="276" w:lineRule="auto"/>
              <w:jc w:val="both"/>
              <w:rPr>
                <w:color w:val="C00000"/>
                <w:sz w:val="28"/>
                <w:szCs w:val="28"/>
              </w:rPr>
            </w:pPr>
            <w:r w:rsidRPr="003A26DC">
              <w:rPr>
                <w:b/>
                <w:color w:val="C00000"/>
                <w:sz w:val="28"/>
                <w:szCs w:val="28"/>
              </w:rPr>
              <w:t>Lĩnh vực Thi đua khen thưởng</w:t>
            </w:r>
          </w:p>
        </w:tc>
        <w:tc>
          <w:tcPr>
            <w:tcW w:w="1102" w:type="pct"/>
          </w:tcPr>
          <w:p w14:paraId="2DA88B6E" w14:textId="77777777" w:rsidR="004F3E5C" w:rsidRPr="003A26DC" w:rsidRDefault="004F3E5C" w:rsidP="006D089A">
            <w:pPr>
              <w:spacing w:line="276" w:lineRule="auto"/>
              <w:rPr>
                <w:color w:val="C00000"/>
                <w:sz w:val="26"/>
                <w:szCs w:val="26"/>
              </w:rPr>
            </w:pPr>
          </w:p>
        </w:tc>
        <w:tc>
          <w:tcPr>
            <w:tcW w:w="907" w:type="pct"/>
            <w:tcBorders>
              <w:top w:val="single" w:sz="4" w:space="0" w:color="auto"/>
            </w:tcBorders>
          </w:tcPr>
          <w:p w14:paraId="35F9D2C7" w14:textId="77777777" w:rsidR="004F3E5C" w:rsidRPr="003A26DC" w:rsidRDefault="004F3E5C" w:rsidP="006D089A">
            <w:pPr>
              <w:spacing w:line="276" w:lineRule="auto"/>
              <w:rPr>
                <w:color w:val="C00000"/>
                <w:sz w:val="26"/>
                <w:szCs w:val="26"/>
              </w:rPr>
            </w:pPr>
          </w:p>
        </w:tc>
        <w:tc>
          <w:tcPr>
            <w:tcW w:w="615" w:type="pct"/>
            <w:tcBorders>
              <w:top w:val="single" w:sz="4" w:space="0" w:color="auto"/>
            </w:tcBorders>
          </w:tcPr>
          <w:p w14:paraId="4C17F1A3" w14:textId="77777777" w:rsidR="004F3E5C" w:rsidRPr="00502FEF" w:rsidRDefault="004F3E5C" w:rsidP="006D089A">
            <w:pPr>
              <w:spacing w:line="276" w:lineRule="auto"/>
              <w:rPr>
                <w:color w:val="17365D" w:themeColor="text2" w:themeShade="BF"/>
                <w:sz w:val="26"/>
                <w:szCs w:val="26"/>
              </w:rPr>
            </w:pPr>
          </w:p>
        </w:tc>
      </w:tr>
      <w:tr w:rsidR="004F3E5C" w:rsidRPr="00073D9F" w14:paraId="682F54CE" w14:textId="77777777" w:rsidTr="00502FEF">
        <w:tc>
          <w:tcPr>
            <w:tcW w:w="308" w:type="pct"/>
            <w:shd w:val="clear" w:color="auto" w:fill="auto"/>
          </w:tcPr>
          <w:p w14:paraId="3A391621" w14:textId="77777777" w:rsidR="004F3E5C" w:rsidRPr="00073D9F" w:rsidRDefault="004F3E5C"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3B12CE19" w14:textId="77777777" w:rsidR="004F3E5C" w:rsidRPr="009E5C7C" w:rsidRDefault="004F3E5C" w:rsidP="00F666CB">
            <w:pPr>
              <w:spacing w:line="276" w:lineRule="auto"/>
              <w:jc w:val="both"/>
              <w:rPr>
                <w:sz w:val="26"/>
                <w:szCs w:val="26"/>
              </w:rPr>
            </w:pPr>
            <w:r w:rsidRPr="009E5C7C">
              <w:rPr>
                <w:sz w:val="26"/>
                <w:szCs w:val="26"/>
              </w:rPr>
              <w:t>Tặng Giấy khen của Chủ tịch UBND xã, phường, thị trấn về thành tích thi đua theo đợt, chuyên đề</w:t>
            </w:r>
          </w:p>
        </w:tc>
        <w:tc>
          <w:tcPr>
            <w:tcW w:w="1102" w:type="pct"/>
          </w:tcPr>
          <w:p w14:paraId="5B797451" w14:textId="77777777" w:rsidR="004F3E5C" w:rsidRPr="003A26DC" w:rsidRDefault="004F3E5C" w:rsidP="006D089A">
            <w:pPr>
              <w:rPr>
                <w:color w:val="C00000"/>
                <w:sz w:val="26"/>
                <w:szCs w:val="26"/>
              </w:rPr>
            </w:pPr>
          </w:p>
        </w:tc>
        <w:tc>
          <w:tcPr>
            <w:tcW w:w="907" w:type="pct"/>
            <w:vMerge w:val="restart"/>
            <w:tcBorders>
              <w:top w:val="single" w:sz="4" w:space="0" w:color="auto"/>
            </w:tcBorders>
          </w:tcPr>
          <w:p w14:paraId="5D701C18" w14:textId="77777777" w:rsidR="004F3E5C" w:rsidRPr="003A26DC" w:rsidRDefault="004F3E5C" w:rsidP="00C0432F">
            <w:pPr>
              <w:rPr>
                <w:color w:val="C00000"/>
                <w:sz w:val="26"/>
                <w:szCs w:val="26"/>
              </w:rPr>
            </w:pPr>
            <w:r w:rsidRPr="003A26DC">
              <w:rPr>
                <w:color w:val="C00000"/>
                <w:sz w:val="26"/>
                <w:szCs w:val="26"/>
              </w:rPr>
              <w:t xml:space="preserve">Quyếtđịnhsố </w:t>
            </w:r>
            <w:r w:rsidR="00C0432F">
              <w:rPr>
                <w:color w:val="C00000"/>
                <w:sz w:val="26"/>
                <w:szCs w:val="26"/>
              </w:rPr>
              <w:t>….</w:t>
            </w:r>
            <w:r w:rsidRPr="003A26DC">
              <w:rPr>
                <w:color w:val="C00000"/>
                <w:sz w:val="26"/>
                <w:szCs w:val="26"/>
              </w:rPr>
              <w:t xml:space="preserve">/QĐ-UBND ngày </w:t>
            </w:r>
            <w:r w:rsidR="00C0432F">
              <w:rPr>
                <w:color w:val="C00000"/>
                <w:sz w:val="26"/>
                <w:szCs w:val="26"/>
              </w:rPr>
              <w:t>….</w:t>
            </w:r>
          </w:p>
        </w:tc>
        <w:tc>
          <w:tcPr>
            <w:tcW w:w="615" w:type="pct"/>
            <w:tcBorders>
              <w:top w:val="single" w:sz="4" w:space="0" w:color="auto"/>
            </w:tcBorders>
          </w:tcPr>
          <w:p w14:paraId="30F2A84D" w14:textId="77777777" w:rsidR="004F3E5C" w:rsidRPr="00502FEF" w:rsidRDefault="004F3E5C" w:rsidP="00430F9F">
            <w:pPr>
              <w:spacing w:line="276" w:lineRule="auto"/>
              <w:jc w:val="both"/>
              <w:rPr>
                <w:color w:val="17365D" w:themeColor="text2" w:themeShade="BF"/>
                <w:sz w:val="26"/>
                <w:szCs w:val="26"/>
              </w:rPr>
            </w:pPr>
            <w:r w:rsidRPr="00502FEF">
              <w:rPr>
                <w:color w:val="17365D" w:themeColor="text2" w:themeShade="BF"/>
                <w:sz w:val="26"/>
                <w:szCs w:val="26"/>
              </w:rPr>
              <w:t>QT TĐKT-01</w:t>
            </w:r>
          </w:p>
        </w:tc>
      </w:tr>
      <w:tr w:rsidR="004F3E5C" w:rsidRPr="00073D9F" w14:paraId="0FD3C08C" w14:textId="77777777" w:rsidTr="00502FEF">
        <w:tc>
          <w:tcPr>
            <w:tcW w:w="308" w:type="pct"/>
            <w:shd w:val="clear" w:color="auto" w:fill="auto"/>
          </w:tcPr>
          <w:p w14:paraId="7AD563EF" w14:textId="77777777" w:rsidR="004F3E5C" w:rsidRPr="00073D9F" w:rsidRDefault="004F3E5C"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6767C6C0" w14:textId="77777777" w:rsidR="004F3E5C" w:rsidRPr="009E5C7C" w:rsidRDefault="004F3E5C" w:rsidP="00F666CB">
            <w:pPr>
              <w:spacing w:line="276" w:lineRule="auto"/>
              <w:jc w:val="both"/>
              <w:rPr>
                <w:sz w:val="26"/>
                <w:szCs w:val="26"/>
              </w:rPr>
            </w:pPr>
            <w:r w:rsidRPr="009E5C7C">
              <w:rPr>
                <w:sz w:val="26"/>
                <w:szCs w:val="26"/>
              </w:rPr>
              <w:t>Tặng Giấy khen của Chủ tịch UBND cấp xã về thành tích đột xuất</w:t>
            </w:r>
          </w:p>
        </w:tc>
        <w:tc>
          <w:tcPr>
            <w:tcW w:w="1102" w:type="pct"/>
          </w:tcPr>
          <w:p w14:paraId="1340A891" w14:textId="77777777" w:rsidR="004F3E5C" w:rsidRPr="003A26DC" w:rsidRDefault="004F3E5C" w:rsidP="006D089A">
            <w:pPr>
              <w:spacing w:line="276" w:lineRule="auto"/>
              <w:rPr>
                <w:color w:val="C00000"/>
                <w:sz w:val="26"/>
                <w:szCs w:val="26"/>
              </w:rPr>
            </w:pPr>
          </w:p>
        </w:tc>
        <w:tc>
          <w:tcPr>
            <w:tcW w:w="907" w:type="pct"/>
            <w:vMerge/>
          </w:tcPr>
          <w:p w14:paraId="328F7CF9" w14:textId="77777777" w:rsidR="004F3E5C" w:rsidRPr="003A26DC" w:rsidRDefault="004F3E5C" w:rsidP="006D089A">
            <w:pPr>
              <w:spacing w:line="276" w:lineRule="auto"/>
              <w:rPr>
                <w:color w:val="C00000"/>
                <w:sz w:val="26"/>
                <w:szCs w:val="26"/>
              </w:rPr>
            </w:pPr>
          </w:p>
        </w:tc>
        <w:tc>
          <w:tcPr>
            <w:tcW w:w="615" w:type="pct"/>
          </w:tcPr>
          <w:p w14:paraId="45BA1C12" w14:textId="77777777" w:rsidR="004F3E5C" w:rsidRPr="00502FEF" w:rsidRDefault="004F3E5C" w:rsidP="00430F9F">
            <w:pPr>
              <w:rPr>
                <w:color w:val="17365D" w:themeColor="text2" w:themeShade="BF"/>
                <w:sz w:val="26"/>
                <w:szCs w:val="26"/>
              </w:rPr>
            </w:pPr>
            <w:r w:rsidRPr="00502FEF">
              <w:rPr>
                <w:color w:val="17365D" w:themeColor="text2" w:themeShade="BF"/>
                <w:sz w:val="26"/>
                <w:szCs w:val="26"/>
              </w:rPr>
              <w:t>QT TĐKT-02</w:t>
            </w:r>
          </w:p>
        </w:tc>
      </w:tr>
      <w:tr w:rsidR="004F3E5C" w:rsidRPr="00073D9F" w14:paraId="29D2F451" w14:textId="77777777" w:rsidTr="00502FEF">
        <w:tc>
          <w:tcPr>
            <w:tcW w:w="308" w:type="pct"/>
            <w:shd w:val="clear" w:color="auto" w:fill="auto"/>
          </w:tcPr>
          <w:p w14:paraId="498E84D0" w14:textId="77777777" w:rsidR="004F3E5C" w:rsidRPr="00073D9F" w:rsidRDefault="004F3E5C"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7B8A041D" w14:textId="77777777" w:rsidR="004F3E5C" w:rsidRPr="009E5C7C" w:rsidRDefault="004F3E5C" w:rsidP="00F666CB">
            <w:pPr>
              <w:spacing w:line="276" w:lineRule="auto"/>
              <w:jc w:val="both"/>
              <w:rPr>
                <w:sz w:val="26"/>
                <w:szCs w:val="26"/>
              </w:rPr>
            </w:pPr>
            <w:r w:rsidRPr="009E5C7C">
              <w:rPr>
                <w:sz w:val="26"/>
                <w:szCs w:val="26"/>
              </w:rPr>
              <w:t xml:space="preserve">Tặng Giấy khen của Chủ tịch UBND cấp xã cho gia đình </w:t>
            </w:r>
          </w:p>
        </w:tc>
        <w:tc>
          <w:tcPr>
            <w:tcW w:w="1102" w:type="pct"/>
          </w:tcPr>
          <w:p w14:paraId="78CCC398" w14:textId="77777777" w:rsidR="004F3E5C" w:rsidRPr="003A26DC" w:rsidRDefault="004F3E5C" w:rsidP="006D089A">
            <w:pPr>
              <w:spacing w:line="276" w:lineRule="auto"/>
              <w:rPr>
                <w:color w:val="C00000"/>
                <w:sz w:val="26"/>
                <w:szCs w:val="26"/>
              </w:rPr>
            </w:pPr>
          </w:p>
        </w:tc>
        <w:tc>
          <w:tcPr>
            <w:tcW w:w="907" w:type="pct"/>
            <w:vMerge/>
          </w:tcPr>
          <w:p w14:paraId="6278902F" w14:textId="77777777" w:rsidR="004F3E5C" w:rsidRPr="003A26DC" w:rsidRDefault="004F3E5C" w:rsidP="006D089A">
            <w:pPr>
              <w:spacing w:line="276" w:lineRule="auto"/>
              <w:rPr>
                <w:color w:val="C00000"/>
                <w:sz w:val="26"/>
                <w:szCs w:val="26"/>
              </w:rPr>
            </w:pPr>
          </w:p>
        </w:tc>
        <w:tc>
          <w:tcPr>
            <w:tcW w:w="615" w:type="pct"/>
          </w:tcPr>
          <w:p w14:paraId="46403F8E" w14:textId="77777777" w:rsidR="004F3E5C" w:rsidRPr="00502FEF" w:rsidRDefault="004F3E5C" w:rsidP="00430F9F">
            <w:pPr>
              <w:rPr>
                <w:color w:val="17365D" w:themeColor="text2" w:themeShade="BF"/>
                <w:sz w:val="26"/>
                <w:szCs w:val="26"/>
              </w:rPr>
            </w:pPr>
            <w:r w:rsidRPr="00502FEF">
              <w:rPr>
                <w:color w:val="17365D" w:themeColor="text2" w:themeShade="BF"/>
                <w:sz w:val="26"/>
                <w:szCs w:val="26"/>
              </w:rPr>
              <w:t>QT TĐKT-03</w:t>
            </w:r>
          </w:p>
        </w:tc>
      </w:tr>
      <w:tr w:rsidR="004F3E5C" w:rsidRPr="00073D9F" w14:paraId="7F3AA5AE" w14:textId="77777777" w:rsidTr="00502FEF">
        <w:tc>
          <w:tcPr>
            <w:tcW w:w="308" w:type="pct"/>
            <w:shd w:val="clear" w:color="auto" w:fill="auto"/>
          </w:tcPr>
          <w:p w14:paraId="1CF39714" w14:textId="77777777" w:rsidR="004F3E5C" w:rsidRPr="00073D9F" w:rsidRDefault="004F3E5C"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47F790F7" w14:textId="77777777" w:rsidR="004F3E5C" w:rsidRPr="009E5C7C" w:rsidRDefault="0053689A" w:rsidP="0053689A">
            <w:pPr>
              <w:rPr>
                <w:sz w:val="26"/>
                <w:szCs w:val="26"/>
              </w:rPr>
            </w:pPr>
            <w:r w:rsidRPr="009E5C7C">
              <w:rPr>
                <w:sz w:val="26"/>
                <w:szCs w:val="26"/>
              </w:rPr>
              <w:t>X</w:t>
            </w:r>
            <w:r w:rsidR="004F3E5C" w:rsidRPr="009E5C7C">
              <w:rPr>
                <w:sz w:val="26"/>
                <w:szCs w:val="26"/>
              </w:rPr>
              <w:t>ét tặng danh hiệu Lao động tiên tiến</w:t>
            </w:r>
          </w:p>
        </w:tc>
        <w:tc>
          <w:tcPr>
            <w:tcW w:w="1102" w:type="pct"/>
          </w:tcPr>
          <w:p w14:paraId="7F811E21" w14:textId="77777777" w:rsidR="004F3E5C" w:rsidRPr="003A26DC" w:rsidRDefault="004F3E5C" w:rsidP="006D089A">
            <w:pPr>
              <w:spacing w:line="276" w:lineRule="auto"/>
              <w:rPr>
                <w:color w:val="C00000"/>
                <w:sz w:val="26"/>
                <w:szCs w:val="26"/>
              </w:rPr>
            </w:pPr>
          </w:p>
        </w:tc>
        <w:tc>
          <w:tcPr>
            <w:tcW w:w="907" w:type="pct"/>
            <w:vMerge/>
          </w:tcPr>
          <w:p w14:paraId="176DE65B" w14:textId="77777777" w:rsidR="004F3E5C" w:rsidRPr="003A26DC" w:rsidRDefault="004F3E5C" w:rsidP="006D089A">
            <w:pPr>
              <w:spacing w:line="276" w:lineRule="auto"/>
              <w:rPr>
                <w:color w:val="C00000"/>
                <w:sz w:val="26"/>
                <w:szCs w:val="26"/>
              </w:rPr>
            </w:pPr>
          </w:p>
        </w:tc>
        <w:tc>
          <w:tcPr>
            <w:tcW w:w="615" w:type="pct"/>
          </w:tcPr>
          <w:p w14:paraId="6E2AE907" w14:textId="77777777" w:rsidR="004F3E5C" w:rsidRPr="00502FEF" w:rsidRDefault="004F3E5C" w:rsidP="00430F9F">
            <w:pPr>
              <w:rPr>
                <w:color w:val="17365D" w:themeColor="text2" w:themeShade="BF"/>
                <w:sz w:val="26"/>
                <w:szCs w:val="26"/>
              </w:rPr>
            </w:pPr>
            <w:r w:rsidRPr="00502FEF">
              <w:rPr>
                <w:color w:val="17365D" w:themeColor="text2" w:themeShade="BF"/>
                <w:sz w:val="26"/>
                <w:szCs w:val="26"/>
              </w:rPr>
              <w:t>QT TĐKT-04</w:t>
            </w:r>
          </w:p>
        </w:tc>
      </w:tr>
      <w:tr w:rsidR="004F3E5C" w:rsidRPr="00073D9F" w14:paraId="184AB1E9" w14:textId="77777777" w:rsidTr="00502FEF">
        <w:tc>
          <w:tcPr>
            <w:tcW w:w="2376" w:type="pct"/>
            <w:gridSpan w:val="2"/>
            <w:shd w:val="clear" w:color="auto" w:fill="auto"/>
          </w:tcPr>
          <w:p w14:paraId="07F2F309" w14:textId="77777777" w:rsidR="004F3E5C" w:rsidRPr="00C4743E" w:rsidRDefault="004F3E5C" w:rsidP="00AE58C1">
            <w:pPr>
              <w:pStyle w:val="ListParagraph"/>
              <w:numPr>
                <w:ilvl w:val="0"/>
                <w:numId w:val="3"/>
              </w:numPr>
              <w:spacing w:line="276" w:lineRule="auto"/>
              <w:jc w:val="both"/>
              <w:rPr>
                <w:sz w:val="28"/>
                <w:szCs w:val="28"/>
              </w:rPr>
            </w:pPr>
            <w:r w:rsidRPr="00C4743E">
              <w:rPr>
                <w:b/>
                <w:sz w:val="28"/>
                <w:szCs w:val="28"/>
              </w:rPr>
              <w:t xml:space="preserve"> Lĩnh vực Chính sách dân tộc</w:t>
            </w:r>
          </w:p>
        </w:tc>
        <w:tc>
          <w:tcPr>
            <w:tcW w:w="1102" w:type="pct"/>
          </w:tcPr>
          <w:p w14:paraId="0E624643" w14:textId="77777777" w:rsidR="004F3E5C" w:rsidRPr="003A26DC" w:rsidRDefault="004F3E5C" w:rsidP="006D089A">
            <w:pPr>
              <w:spacing w:line="276" w:lineRule="auto"/>
              <w:rPr>
                <w:color w:val="C00000"/>
                <w:sz w:val="26"/>
                <w:szCs w:val="26"/>
              </w:rPr>
            </w:pPr>
          </w:p>
        </w:tc>
        <w:tc>
          <w:tcPr>
            <w:tcW w:w="907" w:type="pct"/>
            <w:tcBorders>
              <w:top w:val="single" w:sz="4" w:space="0" w:color="auto"/>
            </w:tcBorders>
          </w:tcPr>
          <w:p w14:paraId="6B2E2F56" w14:textId="77777777" w:rsidR="004F3E5C" w:rsidRPr="003A26DC" w:rsidRDefault="004F3E5C" w:rsidP="006D089A">
            <w:pPr>
              <w:spacing w:line="276" w:lineRule="auto"/>
              <w:rPr>
                <w:color w:val="C00000"/>
                <w:sz w:val="26"/>
                <w:szCs w:val="26"/>
              </w:rPr>
            </w:pPr>
          </w:p>
        </w:tc>
        <w:tc>
          <w:tcPr>
            <w:tcW w:w="615" w:type="pct"/>
            <w:tcBorders>
              <w:top w:val="single" w:sz="4" w:space="0" w:color="auto"/>
            </w:tcBorders>
          </w:tcPr>
          <w:p w14:paraId="65DADC84" w14:textId="77777777" w:rsidR="004F3E5C" w:rsidRPr="00502FEF" w:rsidRDefault="004F3E5C" w:rsidP="006D089A">
            <w:pPr>
              <w:spacing w:line="276" w:lineRule="auto"/>
              <w:rPr>
                <w:color w:val="17365D" w:themeColor="text2" w:themeShade="BF"/>
                <w:sz w:val="26"/>
                <w:szCs w:val="26"/>
              </w:rPr>
            </w:pPr>
          </w:p>
        </w:tc>
      </w:tr>
      <w:tr w:rsidR="004F3E5C" w:rsidRPr="00073D9F" w14:paraId="49D89B85" w14:textId="77777777" w:rsidTr="00502FEF">
        <w:tc>
          <w:tcPr>
            <w:tcW w:w="308" w:type="pct"/>
            <w:shd w:val="clear" w:color="auto" w:fill="auto"/>
          </w:tcPr>
          <w:p w14:paraId="0497F816" w14:textId="77777777" w:rsidR="004F3E5C" w:rsidRPr="00073D9F" w:rsidRDefault="004F3E5C"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55151F8F" w14:textId="77777777" w:rsidR="004F3E5C" w:rsidRPr="009E5C7C" w:rsidRDefault="004F3E5C" w:rsidP="00F666CB">
            <w:pPr>
              <w:rPr>
                <w:sz w:val="26"/>
                <w:szCs w:val="26"/>
              </w:rPr>
            </w:pPr>
            <w:r w:rsidRPr="009E5C7C">
              <w:rPr>
                <w:sz w:val="26"/>
                <w:szCs w:val="26"/>
              </w:rPr>
              <w:t>Xác định thôn đặc biệt khó khăn, xã thuộc vùng dân tộc thiểu số và miền núi giai đoạn 2016-2020</w:t>
            </w:r>
          </w:p>
        </w:tc>
        <w:tc>
          <w:tcPr>
            <w:tcW w:w="1102" w:type="pct"/>
          </w:tcPr>
          <w:p w14:paraId="26689A4D" w14:textId="77777777" w:rsidR="004F3E5C" w:rsidRPr="003A26DC" w:rsidRDefault="004F3E5C" w:rsidP="006D089A">
            <w:pPr>
              <w:rPr>
                <w:color w:val="C00000"/>
                <w:sz w:val="26"/>
                <w:szCs w:val="26"/>
              </w:rPr>
            </w:pPr>
          </w:p>
        </w:tc>
        <w:tc>
          <w:tcPr>
            <w:tcW w:w="907" w:type="pct"/>
            <w:vMerge w:val="restart"/>
            <w:tcBorders>
              <w:top w:val="single" w:sz="4" w:space="0" w:color="auto"/>
            </w:tcBorders>
          </w:tcPr>
          <w:p w14:paraId="15F43E49" w14:textId="77777777" w:rsidR="004F3E5C" w:rsidRPr="003A26DC" w:rsidRDefault="004F3E5C" w:rsidP="00C0432F">
            <w:pPr>
              <w:rPr>
                <w:color w:val="C00000"/>
                <w:sz w:val="26"/>
                <w:szCs w:val="26"/>
              </w:rPr>
            </w:pPr>
            <w:r w:rsidRPr="003A26DC">
              <w:rPr>
                <w:color w:val="C00000"/>
                <w:sz w:val="26"/>
                <w:szCs w:val="26"/>
              </w:rPr>
              <w:t xml:space="preserve">Quyết định số </w:t>
            </w:r>
            <w:r w:rsidR="00C0432F">
              <w:rPr>
                <w:color w:val="C00000"/>
                <w:sz w:val="26"/>
                <w:szCs w:val="26"/>
              </w:rPr>
              <w:t>….</w:t>
            </w:r>
            <w:r w:rsidRPr="003A26DC">
              <w:rPr>
                <w:color w:val="C00000"/>
                <w:sz w:val="26"/>
                <w:szCs w:val="26"/>
              </w:rPr>
              <w:t xml:space="preserve">/QĐ-UBND ngày </w:t>
            </w:r>
            <w:r w:rsidR="00C0432F">
              <w:rPr>
                <w:color w:val="C00000"/>
                <w:sz w:val="26"/>
                <w:szCs w:val="26"/>
              </w:rPr>
              <w:t>….</w:t>
            </w:r>
          </w:p>
        </w:tc>
        <w:tc>
          <w:tcPr>
            <w:tcW w:w="615" w:type="pct"/>
            <w:tcBorders>
              <w:top w:val="single" w:sz="4" w:space="0" w:color="auto"/>
            </w:tcBorders>
          </w:tcPr>
          <w:p w14:paraId="560646D7" w14:textId="77777777" w:rsidR="004F3E5C" w:rsidRPr="00502FEF" w:rsidRDefault="004F3E5C" w:rsidP="00430F9F">
            <w:pPr>
              <w:spacing w:line="276" w:lineRule="auto"/>
              <w:jc w:val="both"/>
              <w:rPr>
                <w:color w:val="17365D" w:themeColor="text2" w:themeShade="BF"/>
                <w:sz w:val="26"/>
                <w:szCs w:val="26"/>
              </w:rPr>
            </w:pPr>
            <w:r w:rsidRPr="00502FEF">
              <w:rPr>
                <w:color w:val="17365D" w:themeColor="text2" w:themeShade="BF"/>
                <w:sz w:val="26"/>
                <w:szCs w:val="26"/>
              </w:rPr>
              <w:t>QT DT-01</w:t>
            </w:r>
          </w:p>
        </w:tc>
      </w:tr>
      <w:tr w:rsidR="004F3E5C" w:rsidRPr="00073D9F" w14:paraId="087D3F98" w14:textId="77777777" w:rsidTr="00502FEF">
        <w:tc>
          <w:tcPr>
            <w:tcW w:w="308" w:type="pct"/>
            <w:shd w:val="clear" w:color="auto" w:fill="auto"/>
          </w:tcPr>
          <w:p w14:paraId="15D308FF" w14:textId="77777777" w:rsidR="004F3E5C" w:rsidRPr="00073D9F" w:rsidRDefault="004F3E5C"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5C0CE3A5" w14:textId="77777777" w:rsidR="004F3E5C" w:rsidRPr="009E5C7C" w:rsidRDefault="00082250" w:rsidP="00082250">
            <w:pPr>
              <w:rPr>
                <w:sz w:val="26"/>
                <w:szCs w:val="26"/>
              </w:rPr>
            </w:pPr>
            <w:r w:rsidRPr="009E5C7C">
              <w:rPr>
                <w:sz w:val="26"/>
                <w:szCs w:val="26"/>
              </w:rPr>
              <w:t>C</w:t>
            </w:r>
            <w:r w:rsidR="004F3E5C" w:rsidRPr="009E5C7C">
              <w:rPr>
                <w:sz w:val="26"/>
                <w:szCs w:val="26"/>
              </w:rPr>
              <w:t>ông nhận người có uy tín trong đồng bào dân tộc thiểu số.</w:t>
            </w:r>
          </w:p>
        </w:tc>
        <w:tc>
          <w:tcPr>
            <w:tcW w:w="1102" w:type="pct"/>
          </w:tcPr>
          <w:p w14:paraId="758615F1" w14:textId="77777777" w:rsidR="004F3E5C" w:rsidRPr="003A26DC" w:rsidRDefault="004F3E5C" w:rsidP="006D089A">
            <w:pPr>
              <w:spacing w:line="276" w:lineRule="auto"/>
              <w:rPr>
                <w:color w:val="C00000"/>
                <w:sz w:val="26"/>
                <w:szCs w:val="26"/>
              </w:rPr>
            </w:pPr>
          </w:p>
        </w:tc>
        <w:tc>
          <w:tcPr>
            <w:tcW w:w="907" w:type="pct"/>
            <w:vMerge/>
          </w:tcPr>
          <w:p w14:paraId="3404B90F" w14:textId="77777777" w:rsidR="004F3E5C" w:rsidRPr="003A26DC" w:rsidRDefault="004F3E5C" w:rsidP="006D089A">
            <w:pPr>
              <w:spacing w:line="276" w:lineRule="auto"/>
              <w:rPr>
                <w:color w:val="C00000"/>
                <w:sz w:val="26"/>
                <w:szCs w:val="26"/>
              </w:rPr>
            </w:pPr>
          </w:p>
        </w:tc>
        <w:tc>
          <w:tcPr>
            <w:tcW w:w="615" w:type="pct"/>
          </w:tcPr>
          <w:p w14:paraId="343C4DB1" w14:textId="77777777" w:rsidR="004F3E5C" w:rsidRPr="00502FEF" w:rsidRDefault="004F3E5C" w:rsidP="00430F9F">
            <w:pPr>
              <w:spacing w:line="276" w:lineRule="auto"/>
              <w:jc w:val="both"/>
              <w:rPr>
                <w:color w:val="17365D" w:themeColor="text2" w:themeShade="BF"/>
                <w:sz w:val="26"/>
                <w:szCs w:val="26"/>
              </w:rPr>
            </w:pPr>
            <w:r w:rsidRPr="00502FEF">
              <w:rPr>
                <w:color w:val="17365D" w:themeColor="text2" w:themeShade="BF"/>
                <w:sz w:val="26"/>
                <w:szCs w:val="26"/>
              </w:rPr>
              <w:t>QT DT-02</w:t>
            </w:r>
          </w:p>
        </w:tc>
      </w:tr>
      <w:tr w:rsidR="004F3E5C" w:rsidRPr="00073D9F" w14:paraId="658E0817" w14:textId="77777777" w:rsidTr="00502FEF">
        <w:tc>
          <w:tcPr>
            <w:tcW w:w="308" w:type="pct"/>
            <w:shd w:val="clear" w:color="auto" w:fill="auto"/>
          </w:tcPr>
          <w:p w14:paraId="47FD57DA" w14:textId="77777777" w:rsidR="004F3E5C" w:rsidRPr="00073D9F" w:rsidRDefault="004F3E5C"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5D20116C" w14:textId="77777777" w:rsidR="004F3E5C" w:rsidRPr="009E5C7C" w:rsidRDefault="00082250" w:rsidP="00082250">
            <w:pPr>
              <w:rPr>
                <w:sz w:val="26"/>
                <w:szCs w:val="26"/>
              </w:rPr>
            </w:pPr>
            <w:r w:rsidRPr="009E5C7C">
              <w:rPr>
                <w:sz w:val="26"/>
                <w:szCs w:val="26"/>
              </w:rPr>
              <w:t>Đ</w:t>
            </w:r>
            <w:r w:rsidR="004F3E5C" w:rsidRPr="009E5C7C">
              <w:rPr>
                <w:sz w:val="26"/>
                <w:szCs w:val="26"/>
              </w:rPr>
              <w:t>ưa ra khỏi danh sách người có uy tín trong đồng bào dân tộc thiểu số</w:t>
            </w:r>
          </w:p>
        </w:tc>
        <w:tc>
          <w:tcPr>
            <w:tcW w:w="1102" w:type="pct"/>
          </w:tcPr>
          <w:p w14:paraId="32494429" w14:textId="77777777" w:rsidR="004F3E5C" w:rsidRPr="003A26DC" w:rsidRDefault="004F3E5C" w:rsidP="006D089A">
            <w:pPr>
              <w:spacing w:line="276" w:lineRule="auto"/>
              <w:rPr>
                <w:color w:val="C00000"/>
                <w:sz w:val="26"/>
                <w:szCs w:val="26"/>
              </w:rPr>
            </w:pPr>
          </w:p>
        </w:tc>
        <w:tc>
          <w:tcPr>
            <w:tcW w:w="907" w:type="pct"/>
            <w:vMerge/>
          </w:tcPr>
          <w:p w14:paraId="3FC8B043" w14:textId="77777777" w:rsidR="004F3E5C" w:rsidRPr="003A26DC" w:rsidRDefault="004F3E5C" w:rsidP="006D089A">
            <w:pPr>
              <w:spacing w:line="276" w:lineRule="auto"/>
              <w:rPr>
                <w:color w:val="C00000"/>
                <w:sz w:val="26"/>
                <w:szCs w:val="26"/>
              </w:rPr>
            </w:pPr>
          </w:p>
        </w:tc>
        <w:tc>
          <w:tcPr>
            <w:tcW w:w="615" w:type="pct"/>
          </w:tcPr>
          <w:p w14:paraId="111ECC3D" w14:textId="77777777" w:rsidR="004F3E5C" w:rsidRPr="00502FEF" w:rsidRDefault="004F3E5C" w:rsidP="00430F9F">
            <w:pPr>
              <w:spacing w:line="276" w:lineRule="auto"/>
              <w:jc w:val="both"/>
              <w:rPr>
                <w:color w:val="17365D" w:themeColor="text2" w:themeShade="BF"/>
                <w:sz w:val="26"/>
                <w:szCs w:val="26"/>
              </w:rPr>
            </w:pPr>
            <w:r w:rsidRPr="00502FEF">
              <w:rPr>
                <w:color w:val="17365D" w:themeColor="text2" w:themeShade="BF"/>
                <w:sz w:val="26"/>
                <w:szCs w:val="26"/>
              </w:rPr>
              <w:t>QT DT-03</w:t>
            </w:r>
          </w:p>
        </w:tc>
      </w:tr>
      <w:tr w:rsidR="004F3E5C" w:rsidRPr="00073D9F" w14:paraId="518C703C" w14:textId="77777777" w:rsidTr="00502FEF">
        <w:tc>
          <w:tcPr>
            <w:tcW w:w="2376" w:type="pct"/>
            <w:gridSpan w:val="2"/>
            <w:shd w:val="clear" w:color="auto" w:fill="auto"/>
          </w:tcPr>
          <w:p w14:paraId="14D94295" w14:textId="77777777" w:rsidR="004F3E5C" w:rsidRPr="00A87787" w:rsidRDefault="004F3E5C" w:rsidP="00AE58C1">
            <w:pPr>
              <w:pStyle w:val="ListParagraph"/>
              <w:numPr>
                <w:ilvl w:val="0"/>
                <w:numId w:val="3"/>
              </w:numPr>
              <w:spacing w:line="276" w:lineRule="auto"/>
              <w:jc w:val="both"/>
              <w:rPr>
                <w:sz w:val="28"/>
                <w:szCs w:val="28"/>
              </w:rPr>
            </w:pPr>
            <w:r w:rsidRPr="00A87787">
              <w:rPr>
                <w:b/>
                <w:sz w:val="28"/>
                <w:szCs w:val="28"/>
              </w:rPr>
              <w:t>Lĩnh vực Giáo dục đào tạo</w:t>
            </w:r>
          </w:p>
        </w:tc>
        <w:tc>
          <w:tcPr>
            <w:tcW w:w="1102" w:type="pct"/>
          </w:tcPr>
          <w:p w14:paraId="6DDC1B01" w14:textId="77777777" w:rsidR="004F3E5C" w:rsidRPr="003A26DC" w:rsidRDefault="004F3E5C" w:rsidP="006D089A">
            <w:pPr>
              <w:spacing w:line="276" w:lineRule="auto"/>
              <w:rPr>
                <w:color w:val="C00000"/>
                <w:sz w:val="26"/>
                <w:szCs w:val="26"/>
              </w:rPr>
            </w:pPr>
          </w:p>
        </w:tc>
        <w:tc>
          <w:tcPr>
            <w:tcW w:w="907" w:type="pct"/>
            <w:tcBorders>
              <w:top w:val="single" w:sz="4" w:space="0" w:color="auto"/>
            </w:tcBorders>
          </w:tcPr>
          <w:p w14:paraId="3004DD24" w14:textId="77777777" w:rsidR="004F3E5C" w:rsidRPr="003A26DC" w:rsidRDefault="004F3E5C" w:rsidP="006D089A">
            <w:pPr>
              <w:spacing w:line="276" w:lineRule="auto"/>
              <w:rPr>
                <w:color w:val="C00000"/>
                <w:sz w:val="26"/>
                <w:szCs w:val="26"/>
              </w:rPr>
            </w:pPr>
          </w:p>
        </w:tc>
        <w:tc>
          <w:tcPr>
            <w:tcW w:w="615" w:type="pct"/>
            <w:tcBorders>
              <w:top w:val="single" w:sz="4" w:space="0" w:color="auto"/>
            </w:tcBorders>
          </w:tcPr>
          <w:p w14:paraId="45A47795" w14:textId="77777777" w:rsidR="004F3E5C" w:rsidRPr="00502FEF" w:rsidRDefault="004F3E5C" w:rsidP="006D089A">
            <w:pPr>
              <w:spacing w:line="276" w:lineRule="auto"/>
              <w:rPr>
                <w:color w:val="17365D" w:themeColor="text2" w:themeShade="BF"/>
                <w:sz w:val="26"/>
                <w:szCs w:val="26"/>
              </w:rPr>
            </w:pPr>
          </w:p>
        </w:tc>
      </w:tr>
      <w:tr w:rsidR="004A055B" w:rsidRPr="00073D9F" w14:paraId="71CE0156" w14:textId="77777777" w:rsidTr="00502FEF">
        <w:tc>
          <w:tcPr>
            <w:tcW w:w="308" w:type="pct"/>
            <w:shd w:val="clear" w:color="auto" w:fill="auto"/>
          </w:tcPr>
          <w:p w14:paraId="13BA9739" w14:textId="77777777" w:rsidR="004A055B" w:rsidRPr="00073D9F" w:rsidRDefault="004A055B"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78482EFC" w14:textId="77777777" w:rsidR="004A055B" w:rsidRPr="00A87787" w:rsidRDefault="004A055B" w:rsidP="00F666CB">
            <w:pPr>
              <w:rPr>
                <w:sz w:val="26"/>
                <w:szCs w:val="26"/>
              </w:rPr>
            </w:pPr>
            <w:r w:rsidRPr="00A87787">
              <w:rPr>
                <w:sz w:val="26"/>
                <w:szCs w:val="26"/>
              </w:rPr>
              <w:t>Cho phép nhóm trẻ, lớp mẫu giáo độc lập hoạt động giáo dục trở lại</w:t>
            </w:r>
          </w:p>
        </w:tc>
        <w:tc>
          <w:tcPr>
            <w:tcW w:w="1102" w:type="pct"/>
          </w:tcPr>
          <w:p w14:paraId="043F6C1E" w14:textId="77777777" w:rsidR="004A055B" w:rsidRPr="003A26DC" w:rsidRDefault="004A055B" w:rsidP="004A055B">
            <w:pPr>
              <w:spacing w:line="276" w:lineRule="auto"/>
              <w:rPr>
                <w:color w:val="C00000"/>
                <w:sz w:val="26"/>
                <w:szCs w:val="26"/>
              </w:rPr>
            </w:pPr>
            <w:r w:rsidRPr="0001480D">
              <w:rPr>
                <w:iCs/>
                <w:sz w:val="26"/>
                <w:szCs w:val="26"/>
              </w:rPr>
              <w:t>1.00</w:t>
            </w:r>
            <w:r>
              <w:rPr>
                <w:iCs/>
                <w:sz w:val="26"/>
                <w:szCs w:val="26"/>
              </w:rPr>
              <w:t>04443</w:t>
            </w:r>
            <w:r w:rsidRPr="0001480D">
              <w:rPr>
                <w:iCs/>
                <w:sz w:val="26"/>
                <w:szCs w:val="26"/>
              </w:rPr>
              <w:t>.000.00.00 H10</w:t>
            </w:r>
          </w:p>
        </w:tc>
        <w:tc>
          <w:tcPr>
            <w:tcW w:w="907" w:type="pct"/>
            <w:tcBorders>
              <w:top w:val="single" w:sz="4" w:space="0" w:color="auto"/>
            </w:tcBorders>
          </w:tcPr>
          <w:p w14:paraId="1023640A" w14:textId="77777777" w:rsidR="004A055B" w:rsidRDefault="00000000" w:rsidP="00BD51C6">
            <w:pPr>
              <w:spacing w:line="276" w:lineRule="auto"/>
              <w:rPr>
                <w:sz w:val="26"/>
                <w:szCs w:val="26"/>
              </w:rPr>
            </w:pPr>
            <w:hyperlink r:id="rId10" w:history="1">
              <w:r w:rsidR="004A055B" w:rsidRPr="00BD51C6">
                <w:rPr>
                  <w:rStyle w:val="Hyperlink"/>
                  <w:sz w:val="26"/>
                  <w:szCs w:val="26"/>
                </w:rPr>
                <w:t>Quyết định Số 1661 /QĐ-UBND, ngày 29/6/2021</w:t>
              </w:r>
            </w:hyperlink>
          </w:p>
        </w:tc>
        <w:tc>
          <w:tcPr>
            <w:tcW w:w="615" w:type="pct"/>
            <w:tcBorders>
              <w:top w:val="single" w:sz="4" w:space="0" w:color="auto"/>
            </w:tcBorders>
          </w:tcPr>
          <w:p w14:paraId="38C17C65" w14:textId="77777777" w:rsidR="004A055B" w:rsidRPr="00502FEF" w:rsidRDefault="004A055B" w:rsidP="008E7EFC">
            <w:pPr>
              <w:spacing w:line="276" w:lineRule="auto"/>
              <w:jc w:val="both"/>
              <w:rPr>
                <w:color w:val="17365D" w:themeColor="text2" w:themeShade="BF"/>
                <w:sz w:val="26"/>
                <w:szCs w:val="26"/>
              </w:rPr>
            </w:pPr>
            <w:r w:rsidRPr="00502FEF">
              <w:rPr>
                <w:color w:val="17365D" w:themeColor="text2" w:themeShade="BF"/>
                <w:sz w:val="26"/>
                <w:szCs w:val="26"/>
              </w:rPr>
              <w:t>QT GDĐT-01</w:t>
            </w:r>
          </w:p>
        </w:tc>
      </w:tr>
      <w:tr w:rsidR="004A055B" w:rsidRPr="00073D9F" w14:paraId="408ED138" w14:textId="77777777" w:rsidTr="00502FEF">
        <w:tc>
          <w:tcPr>
            <w:tcW w:w="308" w:type="pct"/>
            <w:shd w:val="clear" w:color="auto" w:fill="auto"/>
          </w:tcPr>
          <w:p w14:paraId="0716277F" w14:textId="77777777" w:rsidR="004A055B" w:rsidRPr="00073D9F" w:rsidRDefault="004A055B"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77F5F24C" w14:textId="77777777" w:rsidR="004A055B" w:rsidRPr="009E5C7C" w:rsidRDefault="004A055B" w:rsidP="008E7EFC">
            <w:pPr>
              <w:rPr>
                <w:color w:val="FF0000"/>
                <w:sz w:val="26"/>
                <w:szCs w:val="26"/>
              </w:rPr>
            </w:pPr>
            <w:r w:rsidRPr="009E5C7C">
              <w:rPr>
                <w:color w:val="FF0000"/>
                <w:sz w:val="26"/>
                <w:szCs w:val="26"/>
              </w:rPr>
              <w:t>Cho phép cơ sở giáo dục khác thực hiện chương trình giáo dục tiểu học</w:t>
            </w:r>
          </w:p>
        </w:tc>
        <w:tc>
          <w:tcPr>
            <w:tcW w:w="1102" w:type="pct"/>
          </w:tcPr>
          <w:p w14:paraId="315D5289" w14:textId="77777777" w:rsidR="004A055B" w:rsidRPr="003A26DC" w:rsidRDefault="004A055B" w:rsidP="004A055B">
            <w:pPr>
              <w:spacing w:line="276" w:lineRule="auto"/>
              <w:rPr>
                <w:color w:val="C00000"/>
                <w:sz w:val="26"/>
                <w:szCs w:val="26"/>
              </w:rPr>
            </w:pPr>
            <w:r w:rsidRPr="0001480D">
              <w:rPr>
                <w:iCs/>
                <w:sz w:val="26"/>
                <w:szCs w:val="26"/>
              </w:rPr>
              <w:t>1.00</w:t>
            </w:r>
            <w:r>
              <w:rPr>
                <w:iCs/>
                <w:sz w:val="26"/>
                <w:szCs w:val="26"/>
              </w:rPr>
              <w:t>04441</w:t>
            </w:r>
            <w:r w:rsidRPr="0001480D">
              <w:rPr>
                <w:iCs/>
                <w:sz w:val="26"/>
                <w:szCs w:val="26"/>
              </w:rPr>
              <w:t>.000.00.00 H10</w:t>
            </w:r>
          </w:p>
        </w:tc>
        <w:tc>
          <w:tcPr>
            <w:tcW w:w="907" w:type="pct"/>
            <w:vMerge w:val="restart"/>
            <w:tcBorders>
              <w:top w:val="single" w:sz="4" w:space="0" w:color="auto"/>
            </w:tcBorders>
          </w:tcPr>
          <w:p w14:paraId="64340E3C" w14:textId="77777777" w:rsidR="004A055B" w:rsidRPr="003A26DC" w:rsidRDefault="004A055B" w:rsidP="00BD51C6">
            <w:pPr>
              <w:spacing w:line="276" w:lineRule="auto"/>
              <w:rPr>
                <w:color w:val="C00000"/>
                <w:sz w:val="26"/>
                <w:szCs w:val="26"/>
              </w:rPr>
            </w:pPr>
          </w:p>
        </w:tc>
        <w:tc>
          <w:tcPr>
            <w:tcW w:w="615" w:type="pct"/>
            <w:tcBorders>
              <w:top w:val="single" w:sz="4" w:space="0" w:color="auto"/>
            </w:tcBorders>
          </w:tcPr>
          <w:p w14:paraId="3C13040A" w14:textId="77777777" w:rsidR="004A055B" w:rsidRPr="00502FEF" w:rsidRDefault="004A055B" w:rsidP="008E7EFC">
            <w:pPr>
              <w:rPr>
                <w:color w:val="17365D" w:themeColor="text2" w:themeShade="BF"/>
                <w:sz w:val="26"/>
                <w:szCs w:val="26"/>
              </w:rPr>
            </w:pPr>
            <w:r w:rsidRPr="00502FEF">
              <w:rPr>
                <w:color w:val="17365D" w:themeColor="text2" w:themeShade="BF"/>
                <w:sz w:val="26"/>
                <w:szCs w:val="26"/>
              </w:rPr>
              <w:t>QT GDĐT-02</w:t>
            </w:r>
          </w:p>
        </w:tc>
      </w:tr>
      <w:tr w:rsidR="004A055B" w:rsidRPr="00073D9F" w14:paraId="36A1F0C9" w14:textId="77777777" w:rsidTr="00502FEF">
        <w:tc>
          <w:tcPr>
            <w:tcW w:w="308" w:type="pct"/>
            <w:shd w:val="clear" w:color="auto" w:fill="auto"/>
          </w:tcPr>
          <w:p w14:paraId="41FD262A" w14:textId="77777777" w:rsidR="004A055B" w:rsidRPr="00073D9F" w:rsidRDefault="004A055B"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27ADE46A" w14:textId="77777777" w:rsidR="004A055B" w:rsidRPr="009E5C7C" w:rsidRDefault="004A055B" w:rsidP="00F666CB">
            <w:pPr>
              <w:rPr>
                <w:color w:val="FF0000"/>
                <w:sz w:val="26"/>
                <w:szCs w:val="26"/>
              </w:rPr>
            </w:pPr>
            <w:r w:rsidRPr="009E5C7C">
              <w:rPr>
                <w:color w:val="FF0000"/>
                <w:sz w:val="26"/>
                <w:szCs w:val="26"/>
              </w:rPr>
              <w:t>Sáp nhập, chia, tách nhóm trẻ, lớp mẫu giáo độc lập</w:t>
            </w:r>
          </w:p>
        </w:tc>
        <w:tc>
          <w:tcPr>
            <w:tcW w:w="1102" w:type="pct"/>
          </w:tcPr>
          <w:p w14:paraId="5520711A" w14:textId="77777777" w:rsidR="004A055B" w:rsidRPr="003A26DC" w:rsidRDefault="004A055B" w:rsidP="004A055B">
            <w:pPr>
              <w:spacing w:line="276" w:lineRule="auto"/>
              <w:rPr>
                <w:color w:val="C00000"/>
                <w:sz w:val="26"/>
                <w:szCs w:val="26"/>
              </w:rPr>
            </w:pPr>
            <w:r w:rsidRPr="0001480D">
              <w:rPr>
                <w:iCs/>
                <w:sz w:val="26"/>
                <w:szCs w:val="26"/>
              </w:rPr>
              <w:t>1.00</w:t>
            </w:r>
            <w:r>
              <w:rPr>
                <w:iCs/>
                <w:sz w:val="26"/>
                <w:szCs w:val="26"/>
              </w:rPr>
              <w:t>04485</w:t>
            </w:r>
            <w:r w:rsidRPr="0001480D">
              <w:rPr>
                <w:iCs/>
                <w:sz w:val="26"/>
                <w:szCs w:val="26"/>
              </w:rPr>
              <w:t>.000.00.00 H10</w:t>
            </w:r>
          </w:p>
        </w:tc>
        <w:tc>
          <w:tcPr>
            <w:tcW w:w="907" w:type="pct"/>
            <w:vMerge/>
          </w:tcPr>
          <w:p w14:paraId="589FCDEE" w14:textId="77777777" w:rsidR="004A055B" w:rsidRPr="003A26DC" w:rsidRDefault="004A055B" w:rsidP="006D089A">
            <w:pPr>
              <w:spacing w:line="276" w:lineRule="auto"/>
              <w:rPr>
                <w:color w:val="C00000"/>
                <w:sz w:val="26"/>
                <w:szCs w:val="26"/>
              </w:rPr>
            </w:pPr>
          </w:p>
        </w:tc>
        <w:tc>
          <w:tcPr>
            <w:tcW w:w="615" w:type="pct"/>
          </w:tcPr>
          <w:p w14:paraId="05AC1B5A" w14:textId="77777777" w:rsidR="004A055B" w:rsidRPr="00502FEF" w:rsidRDefault="004A055B" w:rsidP="008E7EFC">
            <w:pPr>
              <w:rPr>
                <w:color w:val="17365D" w:themeColor="text2" w:themeShade="BF"/>
                <w:sz w:val="26"/>
                <w:szCs w:val="26"/>
              </w:rPr>
            </w:pPr>
            <w:r w:rsidRPr="00502FEF">
              <w:rPr>
                <w:color w:val="17365D" w:themeColor="text2" w:themeShade="BF"/>
                <w:sz w:val="26"/>
                <w:szCs w:val="26"/>
              </w:rPr>
              <w:t>QT GDĐT-03</w:t>
            </w:r>
          </w:p>
        </w:tc>
      </w:tr>
      <w:tr w:rsidR="004A055B" w:rsidRPr="00073D9F" w14:paraId="7690E616" w14:textId="77777777" w:rsidTr="00502FEF">
        <w:tc>
          <w:tcPr>
            <w:tcW w:w="308" w:type="pct"/>
            <w:shd w:val="clear" w:color="auto" w:fill="auto"/>
          </w:tcPr>
          <w:p w14:paraId="7D9F257C" w14:textId="77777777" w:rsidR="004A055B" w:rsidRPr="00073D9F" w:rsidRDefault="004A055B"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5D6DF769" w14:textId="77777777" w:rsidR="004A055B" w:rsidRPr="00A87787" w:rsidRDefault="004A055B" w:rsidP="00F666CB">
            <w:pPr>
              <w:rPr>
                <w:sz w:val="26"/>
                <w:szCs w:val="26"/>
              </w:rPr>
            </w:pPr>
            <w:r w:rsidRPr="00A87787">
              <w:rPr>
                <w:sz w:val="26"/>
                <w:szCs w:val="26"/>
              </w:rPr>
              <w:t>Thành lập nhóm trẻ, lớp mẫu giáo độc lập</w:t>
            </w:r>
          </w:p>
        </w:tc>
        <w:tc>
          <w:tcPr>
            <w:tcW w:w="1102" w:type="pct"/>
          </w:tcPr>
          <w:p w14:paraId="5EB9709A" w14:textId="77777777" w:rsidR="004A055B" w:rsidRPr="003A26DC" w:rsidRDefault="004A055B" w:rsidP="004A055B">
            <w:pPr>
              <w:spacing w:line="276" w:lineRule="auto"/>
              <w:rPr>
                <w:color w:val="C00000"/>
                <w:sz w:val="26"/>
                <w:szCs w:val="26"/>
              </w:rPr>
            </w:pPr>
            <w:r w:rsidRPr="0001480D">
              <w:rPr>
                <w:iCs/>
                <w:sz w:val="26"/>
                <w:szCs w:val="26"/>
              </w:rPr>
              <w:t>1.00</w:t>
            </w:r>
            <w:r>
              <w:rPr>
                <w:iCs/>
                <w:sz w:val="26"/>
                <w:szCs w:val="26"/>
              </w:rPr>
              <w:t>04492</w:t>
            </w:r>
            <w:r w:rsidRPr="0001480D">
              <w:rPr>
                <w:iCs/>
                <w:sz w:val="26"/>
                <w:szCs w:val="26"/>
              </w:rPr>
              <w:t>.000.00.00 H10</w:t>
            </w:r>
          </w:p>
        </w:tc>
        <w:tc>
          <w:tcPr>
            <w:tcW w:w="907" w:type="pct"/>
            <w:vMerge/>
          </w:tcPr>
          <w:p w14:paraId="0B21AEA6" w14:textId="77777777" w:rsidR="004A055B" w:rsidRPr="003A26DC" w:rsidRDefault="004A055B" w:rsidP="006D089A">
            <w:pPr>
              <w:spacing w:line="276" w:lineRule="auto"/>
              <w:rPr>
                <w:color w:val="C00000"/>
                <w:sz w:val="26"/>
                <w:szCs w:val="26"/>
              </w:rPr>
            </w:pPr>
          </w:p>
        </w:tc>
        <w:tc>
          <w:tcPr>
            <w:tcW w:w="615" w:type="pct"/>
          </w:tcPr>
          <w:p w14:paraId="2635BC98" w14:textId="77777777" w:rsidR="004A055B" w:rsidRPr="00502FEF" w:rsidRDefault="004A055B" w:rsidP="008E7EFC">
            <w:pPr>
              <w:rPr>
                <w:color w:val="17365D" w:themeColor="text2" w:themeShade="BF"/>
                <w:sz w:val="26"/>
                <w:szCs w:val="26"/>
              </w:rPr>
            </w:pPr>
            <w:r w:rsidRPr="00502FEF">
              <w:rPr>
                <w:color w:val="17365D" w:themeColor="text2" w:themeShade="BF"/>
                <w:sz w:val="26"/>
                <w:szCs w:val="26"/>
              </w:rPr>
              <w:t>QT GDĐT-04</w:t>
            </w:r>
          </w:p>
        </w:tc>
      </w:tr>
      <w:tr w:rsidR="004A055B" w:rsidRPr="00073D9F" w14:paraId="6D7867B6" w14:textId="77777777" w:rsidTr="00502FEF">
        <w:tc>
          <w:tcPr>
            <w:tcW w:w="308" w:type="pct"/>
            <w:shd w:val="clear" w:color="auto" w:fill="auto"/>
          </w:tcPr>
          <w:p w14:paraId="2FD7D626" w14:textId="77777777" w:rsidR="004A055B" w:rsidRPr="00073D9F" w:rsidRDefault="004A055B"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063F48E6" w14:textId="77777777" w:rsidR="004A055B" w:rsidRPr="00A87787" w:rsidRDefault="004A055B" w:rsidP="004A055B">
            <w:pPr>
              <w:rPr>
                <w:sz w:val="26"/>
                <w:szCs w:val="26"/>
              </w:rPr>
            </w:pPr>
            <w:r w:rsidRPr="00A87787">
              <w:rPr>
                <w:sz w:val="26"/>
                <w:szCs w:val="26"/>
              </w:rPr>
              <w:t xml:space="preserve">Giải thể hoạt động nhóm trẻ, lớp mẫu giáo độc lập tư thục. </w:t>
            </w:r>
          </w:p>
        </w:tc>
        <w:tc>
          <w:tcPr>
            <w:tcW w:w="1102" w:type="pct"/>
          </w:tcPr>
          <w:p w14:paraId="44DC51E8" w14:textId="77777777" w:rsidR="004A055B" w:rsidRPr="003A26DC" w:rsidRDefault="004A055B" w:rsidP="004A055B">
            <w:pPr>
              <w:spacing w:line="276" w:lineRule="auto"/>
              <w:rPr>
                <w:color w:val="C00000"/>
                <w:sz w:val="26"/>
                <w:szCs w:val="26"/>
              </w:rPr>
            </w:pPr>
            <w:r>
              <w:rPr>
                <w:iCs/>
                <w:sz w:val="26"/>
                <w:szCs w:val="26"/>
              </w:rPr>
              <w:t>2</w:t>
            </w:r>
            <w:r w:rsidRPr="0001480D">
              <w:rPr>
                <w:iCs/>
                <w:sz w:val="26"/>
                <w:szCs w:val="26"/>
              </w:rPr>
              <w:t>.00</w:t>
            </w:r>
            <w:r>
              <w:rPr>
                <w:iCs/>
                <w:sz w:val="26"/>
                <w:szCs w:val="26"/>
              </w:rPr>
              <w:t>1810</w:t>
            </w:r>
            <w:r w:rsidRPr="0001480D">
              <w:rPr>
                <w:iCs/>
                <w:sz w:val="26"/>
                <w:szCs w:val="26"/>
              </w:rPr>
              <w:t>.000.00.00 H10</w:t>
            </w:r>
          </w:p>
        </w:tc>
        <w:tc>
          <w:tcPr>
            <w:tcW w:w="907" w:type="pct"/>
            <w:vMerge/>
          </w:tcPr>
          <w:p w14:paraId="533F0D84" w14:textId="77777777" w:rsidR="004A055B" w:rsidRPr="003A26DC" w:rsidRDefault="004A055B" w:rsidP="006D089A">
            <w:pPr>
              <w:spacing w:line="276" w:lineRule="auto"/>
              <w:rPr>
                <w:color w:val="C00000"/>
                <w:sz w:val="26"/>
                <w:szCs w:val="26"/>
              </w:rPr>
            </w:pPr>
          </w:p>
        </w:tc>
        <w:tc>
          <w:tcPr>
            <w:tcW w:w="615" w:type="pct"/>
          </w:tcPr>
          <w:p w14:paraId="34F671CC" w14:textId="77777777" w:rsidR="004A055B" w:rsidRPr="00502FEF" w:rsidRDefault="004A055B" w:rsidP="00430F9F">
            <w:pPr>
              <w:rPr>
                <w:color w:val="17365D" w:themeColor="text2" w:themeShade="BF"/>
                <w:sz w:val="26"/>
                <w:szCs w:val="26"/>
              </w:rPr>
            </w:pPr>
            <w:r w:rsidRPr="00502FEF">
              <w:rPr>
                <w:color w:val="17365D" w:themeColor="text2" w:themeShade="BF"/>
                <w:sz w:val="26"/>
                <w:szCs w:val="26"/>
              </w:rPr>
              <w:t>QT GDĐT-05</w:t>
            </w:r>
          </w:p>
        </w:tc>
      </w:tr>
      <w:tr w:rsidR="004A055B" w:rsidRPr="00073D9F" w14:paraId="0B00457E" w14:textId="77777777" w:rsidTr="00502FEF">
        <w:trPr>
          <w:trHeight w:val="458"/>
        </w:trPr>
        <w:tc>
          <w:tcPr>
            <w:tcW w:w="2376" w:type="pct"/>
            <w:gridSpan w:val="2"/>
            <w:shd w:val="clear" w:color="auto" w:fill="auto"/>
          </w:tcPr>
          <w:p w14:paraId="3F2FB1B2" w14:textId="77777777" w:rsidR="004A055B" w:rsidRPr="00B846BB" w:rsidRDefault="004A055B" w:rsidP="00AE58C1">
            <w:pPr>
              <w:pStyle w:val="ListParagraph"/>
              <w:numPr>
                <w:ilvl w:val="0"/>
                <w:numId w:val="3"/>
              </w:numPr>
              <w:spacing w:line="276" w:lineRule="auto"/>
              <w:jc w:val="both"/>
              <w:rPr>
                <w:sz w:val="28"/>
                <w:szCs w:val="28"/>
              </w:rPr>
            </w:pPr>
            <w:r w:rsidRPr="00B846BB">
              <w:rPr>
                <w:b/>
                <w:sz w:val="28"/>
                <w:szCs w:val="28"/>
              </w:rPr>
              <w:t xml:space="preserve"> Lĩnh vực Văn hóa</w:t>
            </w:r>
          </w:p>
        </w:tc>
        <w:tc>
          <w:tcPr>
            <w:tcW w:w="1102" w:type="pct"/>
          </w:tcPr>
          <w:p w14:paraId="23C0C7D1" w14:textId="77777777" w:rsidR="004A055B" w:rsidRPr="00B846BB" w:rsidRDefault="004A055B" w:rsidP="006D089A">
            <w:pPr>
              <w:spacing w:line="276" w:lineRule="auto"/>
              <w:rPr>
                <w:sz w:val="26"/>
                <w:szCs w:val="26"/>
              </w:rPr>
            </w:pPr>
          </w:p>
        </w:tc>
        <w:tc>
          <w:tcPr>
            <w:tcW w:w="907" w:type="pct"/>
            <w:tcBorders>
              <w:top w:val="single" w:sz="4" w:space="0" w:color="auto"/>
            </w:tcBorders>
          </w:tcPr>
          <w:p w14:paraId="35BE61B6" w14:textId="77777777" w:rsidR="004A055B" w:rsidRPr="003A26DC" w:rsidRDefault="004A055B" w:rsidP="006D089A">
            <w:pPr>
              <w:spacing w:line="276" w:lineRule="auto"/>
              <w:rPr>
                <w:color w:val="C00000"/>
                <w:sz w:val="26"/>
                <w:szCs w:val="26"/>
              </w:rPr>
            </w:pPr>
          </w:p>
        </w:tc>
        <w:tc>
          <w:tcPr>
            <w:tcW w:w="615" w:type="pct"/>
            <w:tcBorders>
              <w:top w:val="single" w:sz="4" w:space="0" w:color="auto"/>
            </w:tcBorders>
          </w:tcPr>
          <w:p w14:paraId="63B75337" w14:textId="77777777" w:rsidR="004A055B" w:rsidRPr="00502FEF" w:rsidRDefault="004A055B" w:rsidP="006D089A">
            <w:pPr>
              <w:spacing w:line="276" w:lineRule="auto"/>
              <w:rPr>
                <w:color w:val="17365D" w:themeColor="text2" w:themeShade="BF"/>
                <w:sz w:val="26"/>
                <w:szCs w:val="26"/>
              </w:rPr>
            </w:pPr>
          </w:p>
        </w:tc>
      </w:tr>
      <w:tr w:rsidR="004A055B" w:rsidRPr="00073D9F" w14:paraId="257B1978" w14:textId="77777777" w:rsidTr="00502FEF">
        <w:tc>
          <w:tcPr>
            <w:tcW w:w="308" w:type="pct"/>
            <w:shd w:val="clear" w:color="auto" w:fill="auto"/>
          </w:tcPr>
          <w:p w14:paraId="2476A474" w14:textId="77777777" w:rsidR="004A055B" w:rsidRPr="00B846BB" w:rsidRDefault="004A055B" w:rsidP="00430F9F">
            <w:pPr>
              <w:pStyle w:val="ListParagraph"/>
              <w:numPr>
                <w:ilvl w:val="0"/>
                <w:numId w:val="4"/>
              </w:numPr>
              <w:spacing w:line="276" w:lineRule="auto"/>
              <w:jc w:val="center"/>
              <w:rPr>
                <w:sz w:val="26"/>
                <w:szCs w:val="26"/>
              </w:rPr>
            </w:pPr>
          </w:p>
        </w:tc>
        <w:tc>
          <w:tcPr>
            <w:tcW w:w="2068" w:type="pct"/>
            <w:shd w:val="clear" w:color="auto" w:fill="auto"/>
            <w:vAlign w:val="center"/>
          </w:tcPr>
          <w:p w14:paraId="768FBA06" w14:textId="77777777" w:rsidR="004A055B" w:rsidRPr="00B846BB" w:rsidRDefault="004A055B" w:rsidP="00F666CB">
            <w:pPr>
              <w:spacing w:line="276" w:lineRule="auto"/>
              <w:rPr>
                <w:sz w:val="26"/>
                <w:szCs w:val="26"/>
              </w:rPr>
            </w:pPr>
            <w:r w:rsidRPr="00B846BB">
              <w:rPr>
                <w:sz w:val="26"/>
                <w:szCs w:val="26"/>
              </w:rPr>
              <w:t>Xét tặng Danh hiệu gia đình văn hóa hàng năm</w:t>
            </w:r>
          </w:p>
        </w:tc>
        <w:tc>
          <w:tcPr>
            <w:tcW w:w="1102" w:type="pct"/>
          </w:tcPr>
          <w:p w14:paraId="02E067C1" w14:textId="77777777" w:rsidR="004A055B" w:rsidRPr="00B846BB" w:rsidRDefault="004A055B" w:rsidP="00B846BB">
            <w:pPr>
              <w:rPr>
                <w:sz w:val="26"/>
                <w:szCs w:val="26"/>
              </w:rPr>
            </w:pPr>
            <w:r w:rsidRPr="00B846BB">
              <w:rPr>
                <w:iCs/>
                <w:sz w:val="26"/>
                <w:szCs w:val="26"/>
              </w:rPr>
              <w:t>1.00</w:t>
            </w:r>
            <w:r w:rsidR="00B846BB" w:rsidRPr="00B846BB">
              <w:rPr>
                <w:iCs/>
                <w:sz w:val="26"/>
                <w:szCs w:val="26"/>
              </w:rPr>
              <w:t>0954</w:t>
            </w:r>
          </w:p>
        </w:tc>
        <w:tc>
          <w:tcPr>
            <w:tcW w:w="907" w:type="pct"/>
            <w:vMerge w:val="restart"/>
            <w:tcBorders>
              <w:top w:val="single" w:sz="4" w:space="0" w:color="auto"/>
            </w:tcBorders>
          </w:tcPr>
          <w:p w14:paraId="75F8F60E" w14:textId="77777777" w:rsidR="004A055B" w:rsidRPr="003A26DC" w:rsidRDefault="00000000" w:rsidP="00B846BB">
            <w:pPr>
              <w:rPr>
                <w:color w:val="C00000"/>
                <w:sz w:val="26"/>
                <w:szCs w:val="26"/>
              </w:rPr>
            </w:pPr>
            <w:hyperlink r:id="rId11" w:history="1">
              <w:r w:rsidR="004A055B" w:rsidRPr="00B846BB">
                <w:rPr>
                  <w:rStyle w:val="Hyperlink"/>
                  <w:sz w:val="26"/>
                  <w:szCs w:val="26"/>
                </w:rPr>
                <w:t xml:space="preserve">Quyết định số </w:t>
              </w:r>
              <w:r w:rsidR="00B846BB" w:rsidRPr="00B846BB">
                <w:rPr>
                  <w:rStyle w:val="Hyperlink"/>
                  <w:sz w:val="26"/>
                  <w:szCs w:val="26"/>
                </w:rPr>
                <w:t>1378</w:t>
              </w:r>
              <w:r w:rsidR="004A055B" w:rsidRPr="00B846BB">
                <w:rPr>
                  <w:rStyle w:val="Hyperlink"/>
                  <w:sz w:val="26"/>
                  <w:szCs w:val="26"/>
                </w:rPr>
                <w:t>/QĐ-UBND  </w:t>
              </w:r>
              <w:r w:rsidR="004A055B" w:rsidRPr="00B846BB">
                <w:rPr>
                  <w:rStyle w:val="Hyperlink"/>
                  <w:sz w:val="26"/>
                  <w:szCs w:val="26"/>
                </w:rPr>
                <w:br/>
                <w:t xml:space="preserve">ngày </w:t>
              </w:r>
              <w:r w:rsidR="00B846BB" w:rsidRPr="00B846BB">
                <w:rPr>
                  <w:rStyle w:val="Hyperlink"/>
                  <w:sz w:val="26"/>
                  <w:szCs w:val="26"/>
                </w:rPr>
                <w:t>27/5/2021</w:t>
              </w:r>
              <w:r w:rsidR="004A055B" w:rsidRPr="00B846BB">
                <w:rPr>
                  <w:rStyle w:val="Hyperlink"/>
                  <w:sz w:val="26"/>
                  <w:szCs w:val="26"/>
                </w:rPr>
                <w:t xml:space="preserve">  </w:t>
              </w:r>
            </w:hyperlink>
          </w:p>
        </w:tc>
        <w:tc>
          <w:tcPr>
            <w:tcW w:w="615" w:type="pct"/>
            <w:tcBorders>
              <w:top w:val="single" w:sz="4" w:space="0" w:color="auto"/>
            </w:tcBorders>
          </w:tcPr>
          <w:p w14:paraId="6B0477F6" w14:textId="77777777" w:rsidR="004A055B" w:rsidRPr="00502FEF" w:rsidRDefault="004A055B" w:rsidP="00430F9F">
            <w:pPr>
              <w:spacing w:line="276" w:lineRule="auto"/>
              <w:jc w:val="both"/>
              <w:rPr>
                <w:color w:val="17365D" w:themeColor="text2" w:themeShade="BF"/>
                <w:sz w:val="26"/>
                <w:szCs w:val="26"/>
              </w:rPr>
            </w:pPr>
            <w:r w:rsidRPr="00502FEF">
              <w:rPr>
                <w:color w:val="17365D" w:themeColor="text2" w:themeShade="BF"/>
                <w:sz w:val="26"/>
                <w:szCs w:val="26"/>
              </w:rPr>
              <w:t>QT VH-01</w:t>
            </w:r>
          </w:p>
        </w:tc>
      </w:tr>
      <w:tr w:rsidR="004A055B" w:rsidRPr="00073D9F" w14:paraId="76EA3D6D" w14:textId="77777777" w:rsidTr="00502FEF">
        <w:tc>
          <w:tcPr>
            <w:tcW w:w="308" w:type="pct"/>
            <w:shd w:val="clear" w:color="auto" w:fill="auto"/>
          </w:tcPr>
          <w:p w14:paraId="7E8CE93B" w14:textId="77777777" w:rsidR="004A055B" w:rsidRPr="00B846BB" w:rsidRDefault="004A055B" w:rsidP="00430F9F">
            <w:pPr>
              <w:pStyle w:val="ListParagraph"/>
              <w:numPr>
                <w:ilvl w:val="0"/>
                <w:numId w:val="4"/>
              </w:numPr>
              <w:spacing w:line="276" w:lineRule="auto"/>
              <w:jc w:val="center"/>
              <w:rPr>
                <w:sz w:val="26"/>
                <w:szCs w:val="26"/>
              </w:rPr>
            </w:pPr>
          </w:p>
        </w:tc>
        <w:tc>
          <w:tcPr>
            <w:tcW w:w="2068" w:type="pct"/>
            <w:shd w:val="clear" w:color="auto" w:fill="auto"/>
            <w:vAlign w:val="center"/>
          </w:tcPr>
          <w:p w14:paraId="7EDC7810" w14:textId="77777777" w:rsidR="004A055B" w:rsidRPr="00B846BB" w:rsidRDefault="004A055B" w:rsidP="00D06A92">
            <w:pPr>
              <w:spacing w:line="276" w:lineRule="auto"/>
              <w:rPr>
                <w:sz w:val="26"/>
                <w:szCs w:val="26"/>
              </w:rPr>
            </w:pPr>
            <w:r w:rsidRPr="00B846BB">
              <w:rPr>
                <w:sz w:val="26"/>
                <w:szCs w:val="26"/>
              </w:rPr>
              <w:t>Xét tặng Gi</w:t>
            </w:r>
            <w:r w:rsidR="00D06A92">
              <w:rPr>
                <w:sz w:val="26"/>
                <w:szCs w:val="26"/>
              </w:rPr>
              <w:t>ấ</w:t>
            </w:r>
            <w:r w:rsidRPr="00B846BB">
              <w:rPr>
                <w:sz w:val="26"/>
                <w:szCs w:val="26"/>
              </w:rPr>
              <w:t>y khen gia đình văn hóa</w:t>
            </w:r>
          </w:p>
        </w:tc>
        <w:tc>
          <w:tcPr>
            <w:tcW w:w="1102" w:type="pct"/>
          </w:tcPr>
          <w:p w14:paraId="6AF6F2EC" w14:textId="77777777" w:rsidR="004A055B" w:rsidRPr="00B846BB" w:rsidRDefault="00B846BB" w:rsidP="00B846BB">
            <w:pPr>
              <w:spacing w:line="276" w:lineRule="auto"/>
              <w:rPr>
                <w:sz w:val="26"/>
                <w:szCs w:val="26"/>
              </w:rPr>
            </w:pPr>
            <w:r w:rsidRPr="00B846BB">
              <w:rPr>
                <w:iCs/>
                <w:sz w:val="26"/>
                <w:szCs w:val="26"/>
              </w:rPr>
              <w:t>1.001120</w:t>
            </w:r>
          </w:p>
        </w:tc>
        <w:tc>
          <w:tcPr>
            <w:tcW w:w="907" w:type="pct"/>
            <w:vMerge/>
          </w:tcPr>
          <w:p w14:paraId="1ED24458" w14:textId="77777777" w:rsidR="004A055B" w:rsidRPr="003A26DC" w:rsidRDefault="004A055B" w:rsidP="006D089A">
            <w:pPr>
              <w:spacing w:line="276" w:lineRule="auto"/>
              <w:rPr>
                <w:color w:val="C00000"/>
                <w:sz w:val="26"/>
                <w:szCs w:val="26"/>
              </w:rPr>
            </w:pPr>
          </w:p>
        </w:tc>
        <w:tc>
          <w:tcPr>
            <w:tcW w:w="615" w:type="pct"/>
          </w:tcPr>
          <w:p w14:paraId="03949A25" w14:textId="77777777" w:rsidR="004A055B" w:rsidRPr="00502FEF" w:rsidRDefault="004A055B" w:rsidP="00430F9F">
            <w:pPr>
              <w:rPr>
                <w:color w:val="17365D" w:themeColor="text2" w:themeShade="BF"/>
                <w:sz w:val="26"/>
                <w:szCs w:val="26"/>
              </w:rPr>
            </w:pPr>
            <w:r w:rsidRPr="00502FEF">
              <w:rPr>
                <w:color w:val="17365D" w:themeColor="text2" w:themeShade="BF"/>
                <w:sz w:val="26"/>
                <w:szCs w:val="26"/>
              </w:rPr>
              <w:t>QT VH-02</w:t>
            </w:r>
          </w:p>
        </w:tc>
      </w:tr>
      <w:tr w:rsidR="00B846BB" w:rsidRPr="00073D9F" w14:paraId="0FB1F05D" w14:textId="77777777" w:rsidTr="00502FEF">
        <w:tc>
          <w:tcPr>
            <w:tcW w:w="308" w:type="pct"/>
            <w:shd w:val="clear" w:color="auto" w:fill="auto"/>
          </w:tcPr>
          <w:p w14:paraId="13438373" w14:textId="77777777" w:rsidR="00B846BB" w:rsidRPr="00B846BB" w:rsidRDefault="00B846BB" w:rsidP="00430F9F">
            <w:pPr>
              <w:pStyle w:val="ListParagraph"/>
              <w:numPr>
                <w:ilvl w:val="0"/>
                <w:numId w:val="4"/>
              </w:numPr>
              <w:spacing w:line="276" w:lineRule="auto"/>
              <w:jc w:val="center"/>
              <w:rPr>
                <w:sz w:val="26"/>
                <w:szCs w:val="26"/>
              </w:rPr>
            </w:pPr>
          </w:p>
        </w:tc>
        <w:tc>
          <w:tcPr>
            <w:tcW w:w="2068" w:type="pct"/>
            <w:shd w:val="clear" w:color="auto" w:fill="auto"/>
            <w:vAlign w:val="center"/>
          </w:tcPr>
          <w:p w14:paraId="20168834" w14:textId="77777777" w:rsidR="00B846BB" w:rsidRPr="00B846BB" w:rsidRDefault="00B846BB" w:rsidP="00B846BB">
            <w:pPr>
              <w:spacing w:line="276" w:lineRule="auto"/>
              <w:rPr>
                <w:sz w:val="26"/>
                <w:szCs w:val="26"/>
              </w:rPr>
            </w:pPr>
            <w:r w:rsidRPr="00B846BB">
              <w:rPr>
                <w:sz w:val="26"/>
                <w:szCs w:val="26"/>
                <w:lang w:eastAsia="vi-VN"/>
              </w:rPr>
              <w:t>Thông báo tổ chức lễ hội</w:t>
            </w:r>
          </w:p>
        </w:tc>
        <w:tc>
          <w:tcPr>
            <w:tcW w:w="1102" w:type="pct"/>
          </w:tcPr>
          <w:p w14:paraId="1B73F9ED" w14:textId="77777777" w:rsidR="00B846BB" w:rsidRPr="00B846BB" w:rsidRDefault="00B846BB" w:rsidP="00B846BB">
            <w:pPr>
              <w:spacing w:line="276" w:lineRule="auto"/>
              <w:rPr>
                <w:sz w:val="26"/>
                <w:szCs w:val="26"/>
              </w:rPr>
            </w:pPr>
            <w:r w:rsidRPr="00B846BB">
              <w:rPr>
                <w:iCs/>
                <w:sz w:val="26"/>
                <w:szCs w:val="26"/>
              </w:rPr>
              <w:t>1.003622</w:t>
            </w:r>
          </w:p>
        </w:tc>
        <w:tc>
          <w:tcPr>
            <w:tcW w:w="907" w:type="pct"/>
            <w:vMerge/>
          </w:tcPr>
          <w:p w14:paraId="4B47B411" w14:textId="77777777" w:rsidR="00B846BB" w:rsidRPr="003A26DC" w:rsidRDefault="00B846BB" w:rsidP="006D089A">
            <w:pPr>
              <w:spacing w:line="276" w:lineRule="auto"/>
              <w:rPr>
                <w:color w:val="C00000"/>
                <w:sz w:val="26"/>
                <w:szCs w:val="26"/>
              </w:rPr>
            </w:pPr>
          </w:p>
        </w:tc>
        <w:tc>
          <w:tcPr>
            <w:tcW w:w="615" w:type="pct"/>
          </w:tcPr>
          <w:p w14:paraId="18D3C825" w14:textId="77777777" w:rsidR="00B846BB" w:rsidRPr="00502FEF" w:rsidRDefault="00B846BB" w:rsidP="008E7EFC">
            <w:pPr>
              <w:rPr>
                <w:color w:val="17365D" w:themeColor="text2" w:themeShade="BF"/>
                <w:sz w:val="26"/>
                <w:szCs w:val="26"/>
              </w:rPr>
            </w:pPr>
            <w:r w:rsidRPr="00502FEF">
              <w:rPr>
                <w:color w:val="17365D" w:themeColor="text2" w:themeShade="BF"/>
                <w:sz w:val="26"/>
                <w:szCs w:val="26"/>
              </w:rPr>
              <w:t>QT VH-03</w:t>
            </w:r>
          </w:p>
        </w:tc>
      </w:tr>
      <w:tr w:rsidR="00B846BB" w:rsidRPr="00073D9F" w14:paraId="101F18A9" w14:textId="77777777" w:rsidTr="00502FEF">
        <w:tc>
          <w:tcPr>
            <w:tcW w:w="308" w:type="pct"/>
            <w:shd w:val="clear" w:color="auto" w:fill="auto"/>
          </w:tcPr>
          <w:p w14:paraId="385EC6C0" w14:textId="77777777" w:rsidR="00B846BB" w:rsidRPr="00B846BB" w:rsidRDefault="00B846BB" w:rsidP="00430F9F">
            <w:pPr>
              <w:pStyle w:val="ListParagraph"/>
              <w:numPr>
                <w:ilvl w:val="0"/>
                <w:numId w:val="4"/>
              </w:numPr>
              <w:spacing w:line="276" w:lineRule="auto"/>
              <w:jc w:val="center"/>
              <w:rPr>
                <w:sz w:val="26"/>
                <w:szCs w:val="26"/>
              </w:rPr>
            </w:pPr>
          </w:p>
        </w:tc>
        <w:tc>
          <w:tcPr>
            <w:tcW w:w="2068" w:type="pct"/>
            <w:shd w:val="clear" w:color="auto" w:fill="auto"/>
            <w:vAlign w:val="center"/>
          </w:tcPr>
          <w:p w14:paraId="26FB789C" w14:textId="77777777" w:rsidR="00B846BB" w:rsidRPr="00A87787" w:rsidRDefault="00B846BB" w:rsidP="00B846BB">
            <w:pPr>
              <w:spacing w:line="276" w:lineRule="auto"/>
              <w:rPr>
                <w:sz w:val="26"/>
                <w:szCs w:val="26"/>
              </w:rPr>
            </w:pPr>
            <w:r w:rsidRPr="00A87787">
              <w:rPr>
                <w:sz w:val="26"/>
                <w:szCs w:val="26"/>
              </w:rPr>
              <w:t>Thông báo thành lập thư viện đối với thư viện cộng đồng.</w:t>
            </w:r>
          </w:p>
        </w:tc>
        <w:tc>
          <w:tcPr>
            <w:tcW w:w="1102" w:type="pct"/>
          </w:tcPr>
          <w:p w14:paraId="184ECFBE" w14:textId="77777777" w:rsidR="00B846BB" w:rsidRPr="00B846BB" w:rsidRDefault="00B846BB" w:rsidP="008E7EFC">
            <w:pPr>
              <w:spacing w:line="276" w:lineRule="auto"/>
              <w:rPr>
                <w:sz w:val="26"/>
                <w:szCs w:val="26"/>
              </w:rPr>
            </w:pPr>
            <w:r w:rsidRPr="00B846BB">
              <w:rPr>
                <w:iCs/>
                <w:sz w:val="26"/>
                <w:szCs w:val="26"/>
              </w:rPr>
              <w:t>1.008901</w:t>
            </w:r>
          </w:p>
        </w:tc>
        <w:tc>
          <w:tcPr>
            <w:tcW w:w="907" w:type="pct"/>
            <w:vMerge/>
          </w:tcPr>
          <w:p w14:paraId="2284620D" w14:textId="77777777" w:rsidR="00B846BB" w:rsidRPr="003A26DC" w:rsidRDefault="00B846BB" w:rsidP="006D089A">
            <w:pPr>
              <w:spacing w:line="276" w:lineRule="auto"/>
              <w:rPr>
                <w:color w:val="C00000"/>
                <w:sz w:val="26"/>
                <w:szCs w:val="26"/>
              </w:rPr>
            </w:pPr>
          </w:p>
        </w:tc>
        <w:tc>
          <w:tcPr>
            <w:tcW w:w="615" w:type="pct"/>
          </w:tcPr>
          <w:p w14:paraId="4BB23EC6" w14:textId="77777777" w:rsidR="00B846BB" w:rsidRPr="00502FEF" w:rsidRDefault="00B846BB" w:rsidP="008E7EFC">
            <w:pPr>
              <w:rPr>
                <w:color w:val="17365D" w:themeColor="text2" w:themeShade="BF"/>
                <w:sz w:val="26"/>
                <w:szCs w:val="26"/>
              </w:rPr>
            </w:pPr>
            <w:r w:rsidRPr="00502FEF">
              <w:rPr>
                <w:color w:val="17365D" w:themeColor="text2" w:themeShade="BF"/>
                <w:sz w:val="26"/>
                <w:szCs w:val="26"/>
              </w:rPr>
              <w:t>QT VH-04</w:t>
            </w:r>
          </w:p>
        </w:tc>
      </w:tr>
      <w:tr w:rsidR="00B846BB" w:rsidRPr="00073D9F" w14:paraId="43B5590D" w14:textId="77777777" w:rsidTr="00502FEF">
        <w:tc>
          <w:tcPr>
            <w:tcW w:w="308" w:type="pct"/>
            <w:shd w:val="clear" w:color="auto" w:fill="auto"/>
          </w:tcPr>
          <w:p w14:paraId="1401BFFF" w14:textId="77777777" w:rsidR="00B846BB" w:rsidRPr="00B846BB" w:rsidRDefault="00B846BB" w:rsidP="00430F9F">
            <w:pPr>
              <w:pStyle w:val="ListParagraph"/>
              <w:numPr>
                <w:ilvl w:val="0"/>
                <w:numId w:val="4"/>
              </w:numPr>
              <w:spacing w:line="276" w:lineRule="auto"/>
              <w:jc w:val="center"/>
              <w:rPr>
                <w:sz w:val="26"/>
                <w:szCs w:val="26"/>
              </w:rPr>
            </w:pPr>
          </w:p>
        </w:tc>
        <w:tc>
          <w:tcPr>
            <w:tcW w:w="2068" w:type="pct"/>
            <w:shd w:val="clear" w:color="auto" w:fill="auto"/>
            <w:vAlign w:val="center"/>
          </w:tcPr>
          <w:p w14:paraId="222F60BF" w14:textId="77777777" w:rsidR="00B846BB" w:rsidRPr="00A87787" w:rsidRDefault="00B846BB" w:rsidP="00B846BB">
            <w:pPr>
              <w:spacing w:line="276" w:lineRule="auto"/>
              <w:rPr>
                <w:sz w:val="26"/>
                <w:szCs w:val="26"/>
              </w:rPr>
            </w:pPr>
            <w:r w:rsidRPr="00A87787">
              <w:rPr>
                <w:sz w:val="26"/>
                <w:szCs w:val="26"/>
              </w:rPr>
              <w:t>Thông báo sát nhập, hợp nhất, chia, tách thư viện đối với thư viện cộng đồng.</w:t>
            </w:r>
          </w:p>
        </w:tc>
        <w:tc>
          <w:tcPr>
            <w:tcW w:w="1102" w:type="pct"/>
          </w:tcPr>
          <w:p w14:paraId="0E9F4154" w14:textId="77777777" w:rsidR="00B846BB" w:rsidRPr="00B846BB" w:rsidRDefault="00B846BB" w:rsidP="00B846BB">
            <w:pPr>
              <w:spacing w:line="276" w:lineRule="auto"/>
              <w:rPr>
                <w:sz w:val="26"/>
                <w:szCs w:val="26"/>
              </w:rPr>
            </w:pPr>
            <w:r w:rsidRPr="00B846BB">
              <w:rPr>
                <w:iCs/>
                <w:sz w:val="26"/>
                <w:szCs w:val="26"/>
              </w:rPr>
              <w:t>1.008902</w:t>
            </w:r>
          </w:p>
        </w:tc>
        <w:tc>
          <w:tcPr>
            <w:tcW w:w="907" w:type="pct"/>
            <w:vMerge/>
          </w:tcPr>
          <w:p w14:paraId="0E99E100" w14:textId="77777777" w:rsidR="00B846BB" w:rsidRPr="003A26DC" w:rsidRDefault="00B846BB" w:rsidP="006D089A">
            <w:pPr>
              <w:spacing w:line="276" w:lineRule="auto"/>
              <w:rPr>
                <w:color w:val="C00000"/>
                <w:sz w:val="26"/>
                <w:szCs w:val="26"/>
              </w:rPr>
            </w:pPr>
          </w:p>
        </w:tc>
        <w:tc>
          <w:tcPr>
            <w:tcW w:w="615" w:type="pct"/>
          </w:tcPr>
          <w:p w14:paraId="40597A4B" w14:textId="77777777" w:rsidR="00B846BB" w:rsidRPr="00502FEF" w:rsidRDefault="00B846BB" w:rsidP="00430F9F">
            <w:pPr>
              <w:rPr>
                <w:color w:val="17365D" w:themeColor="text2" w:themeShade="BF"/>
                <w:sz w:val="26"/>
                <w:szCs w:val="26"/>
              </w:rPr>
            </w:pPr>
            <w:r w:rsidRPr="00502FEF">
              <w:rPr>
                <w:color w:val="17365D" w:themeColor="text2" w:themeShade="BF"/>
                <w:sz w:val="26"/>
                <w:szCs w:val="26"/>
              </w:rPr>
              <w:t>QT VH-05</w:t>
            </w:r>
          </w:p>
        </w:tc>
      </w:tr>
      <w:tr w:rsidR="00B846BB" w:rsidRPr="00073D9F" w14:paraId="6B018A56" w14:textId="77777777" w:rsidTr="00502FEF">
        <w:tc>
          <w:tcPr>
            <w:tcW w:w="308" w:type="pct"/>
            <w:shd w:val="clear" w:color="auto" w:fill="auto"/>
          </w:tcPr>
          <w:p w14:paraId="1F261E58" w14:textId="77777777" w:rsidR="00B846BB" w:rsidRPr="00B846BB" w:rsidRDefault="00B846BB" w:rsidP="00430F9F">
            <w:pPr>
              <w:pStyle w:val="ListParagraph"/>
              <w:numPr>
                <w:ilvl w:val="0"/>
                <w:numId w:val="4"/>
              </w:numPr>
              <w:spacing w:line="276" w:lineRule="auto"/>
              <w:jc w:val="center"/>
              <w:rPr>
                <w:sz w:val="26"/>
                <w:szCs w:val="26"/>
              </w:rPr>
            </w:pPr>
          </w:p>
        </w:tc>
        <w:tc>
          <w:tcPr>
            <w:tcW w:w="2068" w:type="pct"/>
            <w:shd w:val="clear" w:color="auto" w:fill="auto"/>
            <w:vAlign w:val="center"/>
          </w:tcPr>
          <w:p w14:paraId="1466C88C" w14:textId="77777777" w:rsidR="00B846BB" w:rsidRPr="00A87787" w:rsidRDefault="00B846BB" w:rsidP="00B846BB">
            <w:pPr>
              <w:spacing w:line="276" w:lineRule="auto"/>
              <w:rPr>
                <w:sz w:val="26"/>
                <w:szCs w:val="26"/>
              </w:rPr>
            </w:pPr>
            <w:r w:rsidRPr="00A87787">
              <w:rPr>
                <w:sz w:val="26"/>
                <w:szCs w:val="26"/>
              </w:rPr>
              <w:t>Thông báo chấm dứt hoạt động thư viện cộng đồng.</w:t>
            </w:r>
          </w:p>
        </w:tc>
        <w:tc>
          <w:tcPr>
            <w:tcW w:w="1102" w:type="pct"/>
          </w:tcPr>
          <w:p w14:paraId="46286DA3" w14:textId="77777777" w:rsidR="00B846BB" w:rsidRPr="00B846BB" w:rsidRDefault="00B846BB" w:rsidP="00B846BB">
            <w:pPr>
              <w:spacing w:line="276" w:lineRule="auto"/>
              <w:rPr>
                <w:sz w:val="26"/>
                <w:szCs w:val="26"/>
              </w:rPr>
            </w:pPr>
            <w:r w:rsidRPr="00B846BB">
              <w:rPr>
                <w:iCs/>
                <w:sz w:val="26"/>
                <w:szCs w:val="26"/>
              </w:rPr>
              <w:t>1.008903</w:t>
            </w:r>
          </w:p>
        </w:tc>
        <w:tc>
          <w:tcPr>
            <w:tcW w:w="907" w:type="pct"/>
            <w:vMerge/>
          </w:tcPr>
          <w:p w14:paraId="1802EAB2" w14:textId="77777777" w:rsidR="00B846BB" w:rsidRPr="003A26DC" w:rsidRDefault="00B846BB" w:rsidP="006D089A">
            <w:pPr>
              <w:spacing w:line="276" w:lineRule="auto"/>
              <w:rPr>
                <w:color w:val="C00000"/>
                <w:sz w:val="26"/>
                <w:szCs w:val="26"/>
              </w:rPr>
            </w:pPr>
          </w:p>
        </w:tc>
        <w:tc>
          <w:tcPr>
            <w:tcW w:w="615" w:type="pct"/>
          </w:tcPr>
          <w:p w14:paraId="42F27865" w14:textId="77777777" w:rsidR="00B846BB" w:rsidRPr="00502FEF" w:rsidRDefault="00B846BB" w:rsidP="00B846BB">
            <w:pPr>
              <w:rPr>
                <w:color w:val="17365D" w:themeColor="text2" w:themeShade="BF"/>
                <w:sz w:val="26"/>
                <w:szCs w:val="26"/>
              </w:rPr>
            </w:pPr>
            <w:r w:rsidRPr="00502FEF">
              <w:rPr>
                <w:color w:val="17365D" w:themeColor="text2" w:themeShade="BF"/>
                <w:sz w:val="26"/>
                <w:szCs w:val="26"/>
              </w:rPr>
              <w:t>QT VH-06</w:t>
            </w:r>
          </w:p>
        </w:tc>
      </w:tr>
      <w:tr w:rsidR="00B846BB" w:rsidRPr="00073D9F" w14:paraId="1C8CA343" w14:textId="77777777" w:rsidTr="00502FEF">
        <w:tc>
          <w:tcPr>
            <w:tcW w:w="308" w:type="pct"/>
            <w:shd w:val="clear" w:color="auto" w:fill="auto"/>
          </w:tcPr>
          <w:p w14:paraId="352508AB" w14:textId="77777777" w:rsidR="00B846BB" w:rsidRPr="00B846BB" w:rsidRDefault="00B846BB" w:rsidP="00430F9F">
            <w:pPr>
              <w:pStyle w:val="ListParagraph"/>
              <w:numPr>
                <w:ilvl w:val="0"/>
                <w:numId w:val="4"/>
              </w:numPr>
              <w:spacing w:line="276" w:lineRule="auto"/>
              <w:jc w:val="center"/>
              <w:rPr>
                <w:sz w:val="26"/>
                <w:szCs w:val="26"/>
              </w:rPr>
            </w:pPr>
          </w:p>
        </w:tc>
        <w:tc>
          <w:tcPr>
            <w:tcW w:w="2068" w:type="pct"/>
            <w:shd w:val="clear" w:color="auto" w:fill="auto"/>
            <w:vAlign w:val="center"/>
          </w:tcPr>
          <w:p w14:paraId="68CA52AC" w14:textId="77777777" w:rsidR="00B846BB" w:rsidRPr="00A87787" w:rsidRDefault="00B846BB" w:rsidP="00F666CB">
            <w:pPr>
              <w:spacing w:line="276" w:lineRule="auto"/>
              <w:rPr>
                <w:sz w:val="26"/>
                <w:szCs w:val="26"/>
                <w:lang w:eastAsia="vi-VN"/>
              </w:rPr>
            </w:pPr>
            <w:r w:rsidRPr="00A87787">
              <w:rPr>
                <w:sz w:val="26"/>
                <w:szCs w:val="26"/>
              </w:rPr>
              <w:t>Công nhận câu lạc bộ thể thao cơ sở</w:t>
            </w:r>
          </w:p>
        </w:tc>
        <w:tc>
          <w:tcPr>
            <w:tcW w:w="1102" w:type="pct"/>
          </w:tcPr>
          <w:p w14:paraId="34D2866C" w14:textId="77777777" w:rsidR="00B846BB" w:rsidRPr="00B846BB" w:rsidRDefault="00B846BB" w:rsidP="00B846BB">
            <w:pPr>
              <w:spacing w:line="276" w:lineRule="auto"/>
              <w:rPr>
                <w:sz w:val="26"/>
                <w:szCs w:val="26"/>
              </w:rPr>
            </w:pPr>
            <w:r w:rsidRPr="00B846BB">
              <w:rPr>
                <w:iCs/>
                <w:sz w:val="26"/>
                <w:szCs w:val="26"/>
              </w:rPr>
              <w:t>2.000794</w:t>
            </w:r>
          </w:p>
        </w:tc>
        <w:tc>
          <w:tcPr>
            <w:tcW w:w="907" w:type="pct"/>
            <w:vMerge/>
          </w:tcPr>
          <w:p w14:paraId="0B7BB355" w14:textId="77777777" w:rsidR="00B846BB" w:rsidRPr="003A26DC" w:rsidRDefault="00B846BB" w:rsidP="006D089A">
            <w:pPr>
              <w:spacing w:line="276" w:lineRule="auto"/>
              <w:rPr>
                <w:color w:val="C00000"/>
                <w:sz w:val="26"/>
                <w:szCs w:val="26"/>
              </w:rPr>
            </w:pPr>
          </w:p>
        </w:tc>
        <w:tc>
          <w:tcPr>
            <w:tcW w:w="615" w:type="pct"/>
          </w:tcPr>
          <w:p w14:paraId="239B6C0B" w14:textId="77777777" w:rsidR="00B846BB" w:rsidRPr="00502FEF" w:rsidRDefault="00B846BB" w:rsidP="00B846BB">
            <w:pPr>
              <w:rPr>
                <w:color w:val="17365D" w:themeColor="text2" w:themeShade="BF"/>
                <w:sz w:val="26"/>
                <w:szCs w:val="26"/>
              </w:rPr>
            </w:pPr>
            <w:r w:rsidRPr="00502FEF">
              <w:rPr>
                <w:color w:val="17365D" w:themeColor="text2" w:themeShade="BF"/>
                <w:sz w:val="26"/>
                <w:szCs w:val="26"/>
              </w:rPr>
              <w:t>QT VH-07</w:t>
            </w:r>
          </w:p>
        </w:tc>
      </w:tr>
      <w:tr w:rsidR="00B846BB" w:rsidRPr="00073D9F" w14:paraId="640548E2" w14:textId="77777777" w:rsidTr="00502FEF">
        <w:tc>
          <w:tcPr>
            <w:tcW w:w="2376" w:type="pct"/>
            <w:gridSpan w:val="2"/>
            <w:shd w:val="clear" w:color="auto" w:fill="auto"/>
          </w:tcPr>
          <w:p w14:paraId="5A5FFCD5" w14:textId="77777777" w:rsidR="00B846BB" w:rsidRPr="00A87787" w:rsidRDefault="00B846BB" w:rsidP="00AE58C1">
            <w:pPr>
              <w:pStyle w:val="ListParagraph"/>
              <w:numPr>
                <w:ilvl w:val="0"/>
                <w:numId w:val="3"/>
              </w:numPr>
              <w:spacing w:line="276" w:lineRule="auto"/>
              <w:jc w:val="both"/>
              <w:rPr>
                <w:rFonts w:eastAsia="Calibri"/>
                <w:sz w:val="28"/>
                <w:szCs w:val="28"/>
              </w:rPr>
            </w:pPr>
            <w:r w:rsidRPr="00A87787">
              <w:rPr>
                <w:b/>
                <w:sz w:val="28"/>
                <w:szCs w:val="28"/>
              </w:rPr>
              <w:t xml:space="preserve"> Lĩnh vực Người có công</w:t>
            </w:r>
          </w:p>
        </w:tc>
        <w:tc>
          <w:tcPr>
            <w:tcW w:w="1102" w:type="pct"/>
            <w:tcBorders>
              <w:bottom w:val="single" w:sz="4" w:space="0" w:color="auto"/>
            </w:tcBorders>
          </w:tcPr>
          <w:p w14:paraId="2F7359C3" w14:textId="77777777" w:rsidR="00B846BB" w:rsidRPr="003A26DC" w:rsidRDefault="00B846BB" w:rsidP="006D089A">
            <w:pPr>
              <w:spacing w:line="276" w:lineRule="auto"/>
              <w:rPr>
                <w:b/>
                <w:color w:val="C00000"/>
                <w:sz w:val="26"/>
                <w:szCs w:val="26"/>
              </w:rPr>
            </w:pPr>
          </w:p>
        </w:tc>
        <w:tc>
          <w:tcPr>
            <w:tcW w:w="907" w:type="pct"/>
            <w:tcBorders>
              <w:bottom w:val="single" w:sz="4" w:space="0" w:color="auto"/>
            </w:tcBorders>
          </w:tcPr>
          <w:p w14:paraId="77475445" w14:textId="77777777" w:rsidR="00B846BB" w:rsidRPr="003A26DC" w:rsidRDefault="00B846BB" w:rsidP="006D089A">
            <w:pPr>
              <w:spacing w:line="276" w:lineRule="auto"/>
              <w:rPr>
                <w:b/>
                <w:color w:val="C00000"/>
                <w:sz w:val="26"/>
                <w:szCs w:val="26"/>
              </w:rPr>
            </w:pPr>
          </w:p>
        </w:tc>
        <w:tc>
          <w:tcPr>
            <w:tcW w:w="615" w:type="pct"/>
            <w:tcBorders>
              <w:bottom w:val="single" w:sz="4" w:space="0" w:color="auto"/>
            </w:tcBorders>
          </w:tcPr>
          <w:p w14:paraId="0678D162" w14:textId="77777777" w:rsidR="00B846BB" w:rsidRPr="00502FEF" w:rsidRDefault="00B846BB" w:rsidP="006D089A">
            <w:pPr>
              <w:spacing w:line="276" w:lineRule="auto"/>
              <w:rPr>
                <w:b/>
                <w:color w:val="17365D" w:themeColor="text2" w:themeShade="BF"/>
                <w:sz w:val="26"/>
                <w:szCs w:val="26"/>
              </w:rPr>
            </w:pPr>
          </w:p>
        </w:tc>
      </w:tr>
      <w:tr w:rsidR="00B846BB" w:rsidRPr="00073D9F" w14:paraId="24040B5F" w14:textId="77777777" w:rsidTr="00502FEF">
        <w:tc>
          <w:tcPr>
            <w:tcW w:w="308" w:type="pct"/>
            <w:shd w:val="clear" w:color="auto" w:fill="auto"/>
          </w:tcPr>
          <w:p w14:paraId="39C9ED5A" w14:textId="77777777" w:rsidR="00B846BB" w:rsidRPr="00073D9F" w:rsidRDefault="00B846BB" w:rsidP="00430F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12A37B14" w14:textId="77777777" w:rsidR="00B846BB" w:rsidRPr="003A26DC" w:rsidRDefault="00B846BB" w:rsidP="00101392">
            <w:pPr>
              <w:spacing w:line="276" w:lineRule="auto"/>
              <w:jc w:val="both"/>
              <w:rPr>
                <w:color w:val="C00000"/>
                <w:sz w:val="26"/>
                <w:szCs w:val="26"/>
              </w:rPr>
            </w:pPr>
            <w:r w:rsidRPr="00790246">
              <w:rPr>
                <w:color w:val="000000" w:themeColor="text1"/>
                <w:sz w:val="26"/>
                <w:szCs w:val="26"/>
              </w:rPr>
              <w:t>Xác nhận vào đơn đề nghị di chuyển hài cốt liệt sĩ, đơn đề nghị thăm viếng mộ liệt sĩ</w:t>
            </w:r>
          </w:p>
        </w:tc>
        <w:tc>
          <w:tcPr>
            <w:tcW w:w="1102" w:type="pct"/>
          </w:tcPr>
          <w:p w14:paraId="24B55887" w14:textId="77777777" w:rsidR="00B846BB" w:rsidRPr="003A26DC" w:rsidRDefault="00790246" w:rsidP="00790246">
            <w:pPr>
              <w:rPr>
                <w:color w:val="C00000"/>
                <w:sz w:val="26"/>
                <w:szCs w:val="26"/>
              </w:rPr>
            </w:pPr>
            <w:r w:rsidRPr="0001480D">
              <w:rPr>
                <w:iCs/>
                <w:sz w:val="26"/>
                <w:szCs w:val="26"/>
              </w:rPr>
              <w:t>2.00</w:t>
            </w:r>
            <w:r>
              <w:rPr>
                <w:iCs/>
                <w:sz w:val="26"/>
                <w:szCs w:val="26"/>
              </w:rPr>
              <w:t>1382</w:t>
            </w:r>
            <w:r w:rsidRPr="0001480D">
              <w:rPr>
                <w:iCs/>
                <w:sz w:val="26"/>
                <w:szCs w:val="26"/>
              </w:rPr>
              <w:t>.000.00.00 H10</w:t>
            </w:r>
          </w:p>
        </w:tc>
        <w:tc>
          <w:tcPr>
            <w:tcW w:w="907" w:type="pct"/>
            <w:tcBorders>
              <w:bottom w:val="single" w:sz="4" w:space="0" w:color="auto"/>
            </w:tcBorders>
          </w:tcPr>
          <w:p w14:paraId="5C11F79A" w14:textId="77777777" w:rsidR="00B846BB" w:rsidRPr="003A26DC" w:rsidRDefault="00000000" w:rsidP="006D089A">
            <w:pPr>
              <w:rPr>
                <w:color w:val="C00000"/>
                <w:sz w:val="26"/>
                <w:szCs w:val="26"/>
              </w:rPr>
            </w:pPr>
            <w:hyperlink r:id="rId12" w:history="1">
              <w:r w:rsidR="00790246" w:rsidRPr="005A5265">
                <w:rPr>
                  <w:rStyle w:val="Hyperlink"/>
                  <w:rFonts w:ascii="Arial" w:hAnsi="Arial" w:cs="Arial"/>
                  <w:sz w:val="21"/>
                  <w:szCs w:val="21"/>
                  <w:shd w:val="clear" w:color="auto" w:fill="FFFFFF"/>
                </w:rPr>
                <w:t>Quyết định 160/QĐ-UBND ngày 19/01/2021</w:t>
              </w:r>
            </w:hyperlink>
          </w:p>
        </w:tc>
        <w:tc>
          <w:tcPr>
            <w:tcW w:w="615" w:type="pct"/>
          </w:tcPr>
          <w:p w14:paraId="3854B081" w14:textId="77777777" w:rsidR="00B846BB" w:rsidRPr="00502FEF" w:rsidRDefault="00B846BB" w:rsidP="00430F9F">
            <w:pPr>
              <w:spacing w:line="276" w:lineRule="auto"/>
              <w:jc w:val="both"/>
              <w:rPr>
                <w:color w:val="17365D" w:themeColor="text2" w:themeShade="BF"/>
                <w:sz w:val="26"/>
                <w:szCs w:val="26"/>
              </w:rPr>
            </w:pPr>
            <w:r w:rsidRPr="00502FEF">
              <w:rPr>
                <w:color w:val="17365D" w:themeColor="text2" w:themeShade="BF"/>
                <w:sz w:val="26"/>
                <w:szCs w:val="26"/>
              </w:rPr>
              <w:t>QT NCC-01</w:t>
            </w:r>
          </w:p>
        </w:tc>
      </w:tr>
      <w:tr w:rsidR="00790246" w:rsidRPr="00073D9F" w14:paraId="3E5373C1" w14:textId="77777777" w:rsidTr="00502FEF">
        <w:trPr>
          <w:trHeight w:val="15"/>
        </w:trPr>
        <w:tc>
          <w:tcPr>
            <w:tcW w:w="308" w:type="pct"/>
            <w:vMerge w:val="restart"/>
            <w:shd w:val="clear" w:color="auto" w:fill="auto"/>
          </w:tcPr>
          <w:p w14:paraId="4A35126E"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vMerge w:val="restart"/>
            <w:shd w:val="clear" w:color="auto" w:fill="auto"/>
            <w:vAlign w:val="center"/>
          </w:tcPr>
          <w:p w14:paraId="7110D468" w14:textId="77777777" w:rsidR="00790246" w:rsidRPr="003A26DC" w:rsidRDefault="00790246" w:rsidP="00101392">
            <w:pPr>
              <w:spacing w:line="276" w:lineRule="auto"/>
              <w:jc w:val="both"/>
              <w:rPr>
                <w:color w:val="C00000"/>
                <w:sz w:val="26"/>
                <w:szCs w:val="26"/>
              </w:rPr>
            </w:pPr>
            <w:r w:rsidRPr="00B006B3">
              <w:rPr>
                <w:color w:val="000000" w:themeColor="text1"/>
                <w:sz w:val="26"/>
                <w:szCs w:val="26"/>
              </w:rPr>
              <w:t>Ủy quyền hưởng trợ cấp, phụ cấp ưu đãi</w:t>
            </w:r>
          </w:p>
        </w:tc>
        <w:tc>
          <w:tcPr>
            <w:tcW w:w="1102" w:type="pct"/>
            <w:vMerge w:val="restart"/>
          </w:tcPr>
          <w:p w14:paraId="2DB1A0CE" w14:textId="77777777" w:rsidR="00790246" w:rsidRPr="003A26DC" w:rsidRDefault="00B006B3" w:rsidP="00B006B3">
            <w:pPr>
              <w:spacing w:line="276" w:lineRule="auto"/>
              <w:rPr>
                <w:color w:val="C00000"/>
                <w:sz w:val="26"/>
                <w:szCs w:val="26"/>
              </w:rPr>
            </w:pPr>
            <w:r>
              <w:rPr>
                <w:iCs/>
                <w:sz w:val="26"/>
                <w:szCs w:val="26"/>
              </w:rPr>
              <w:t>1</w:t>
            </w:r>
            <w:r w:rsidRPr="0001480D">
              <w:rPr>
                <w:iCs/>
                <w:sz w:val="26"/>
                <w:szCs w:val="26"/>
              </w:rPr>
              <w:t>.00</w:t>
            </w:r>
            <w:r>
              <w:rPr>
                <w:iCs/>
                <w:sz w:val="26"/>
                <w:szCs w:val="26"/>
              </w:rPr>
              <w:t>3337</w:t>
            </w:r>
            <w:r w:rsidRPr="0001480D">
              <w:rPr>
                <w:iCs/>
                <w:sz w:val="26"/>
                <w:szCs w:val="26"/>
              </w:rPr>
              <w:t>.000.00.00 H10</w:t>
            </w:r>
          </w:p>
        </w:tc>
        <w:tc>
          <w:tcPr>
            <w:tcW w:w="907" w:type="pct"/>
            <w:vMerge w:val="restart"/>
            <w:tcBorders>
              <w:top w:val="single" w:sz="4" w:space="0" w:color="auto"/>
            </w:tcBorders>
          </w:tcPr>
          <w:p w14:paraId="1272BE9A" w14:textId="77777777" w:rsidR="00790246" w:rsidRPr="003A26DC" w:rsidRDefault="00000000" w:rsidP="00B006B3">
            <w:pPr>
              <w:rPr>
                <w:color w:val="C00000"/>
                <w:sz w:val="26"/>
                <w:szCs w:val="26"/>
              </w:rPr>
            </w:pPr>
            <w:hyperlink r:id="rId13" w:history="1">
              <w:r w:rsidR="00B006B3" w:rsidRPr="00B006B3">
                <w:rPr>
                  <w:rStyle w:val="Hyperlink"/>
                  <w:sz w:val="26"/>
                  <w:szCs w:val="26"/>
                </w:rPr>
                <w:t xml:space="preserve">Quyết định </w:t>
              </w:r>
              <w:r w:rsidR="00B006B3" w:rsidRPr="00B006B3">
                <w:rPr>
                  <w:rStyle w:val="Hyperlink"/>
                  <w:sz w:val="26"/>
                  <w:szCs w:val="26"/>
                </w:rPr>
                <w:br/>
                <w:t>2517/QĐ-UBND</w:t>
              </w:r>
              <w:r w:rsidR="00B006B3" w:rsidRPr="00B006B3">
                <w:rPr>
                  <w:rStyle w:val="Hyperlink"/>
                  <w:sz w:val="26"/>
                  <w:szCs w:val="26"/>
                </w:rPr>
                <w:br/>
                <w:t>ngày 07/10/2020</w:t>
              </w:r>
            </w:hyperlink>
          </w:p>
        </w:tc>
        <w:tc>
          <w:tcPr>
            <w:tcW w:w="615" w:type="pct"/>
            <w:tcBorders>
              <w:bottom w:val="single" w:sz="4" w:space="0" w:color="auto"/>
            </w:tcBorders>
          </w:tcPr>
          <w:p w14:paraId="5706E386" w14:textId="77777777" w:rsidR="00790246" w:rsidRPr="00502FEF" w:rsidRDefault="00790246" w:rsidP="00430F9F">
            <w:pPr>
              <w:spacing w:line="276" w:lineRule="auto"/>
              <w:jc w:val="both"/>
              <w:rPr>
                <w:color w:val="17365D" w:themeColor="text2" w:themeShade="BF"/>
                <w:sz w:val="26"/>
                <w:szCs w:val="26"/>
              </w:rPr>
            </w:pPr>
            <w:r w:rsidRPr="00502FEF">
              <w:rPr>
                <w:color w:val="17365D" w:themeColor="text2" w:themeShade="BF"/>
                <w:sz w:val="26"/>
                <w:szCs w:val="26"/>
              </w:rPr>
              <w:t>QT NCC-02</w:t>
            </w:r>
          </w:p>
        </w:tc>
      </w:tr>
      <w:tr w:rsidR="00790246" w:rsidRPr="00073D9F" w14:paraId="17F39F95" w14:textId="77777777" w:rsidTr="00502FEF">
        <w:trPr>
          <w:trHeight w:val="315"/>
        </w:trPr>
        <w:tc>
          <w:tcPr>
            <w:tcW w:w="308" w:type="pct"/>
            <w:vMerge/>
            <w:shd w:val="clear" w:color="auto" w:fill="auto"/>
          </w:tcPr>
          <w:p w14:paraId="228C986B"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vMerge/>
            <w:shd w:val="clear" w:color="auto" w:fill="auto"/>
            <w:vAlign w:val="center"/>
          </w:tcPr>
          <w:p w14:paraId="06C00A88" w14:textId="77777777" w:rsidR="00790246" w:rsidRPr="003A26DC" w:rsidRDefault="00790246" w:rsidP="00101392">
            <w:pPr>
              <w:spacing w:line="276" w:lineRule="auto"/>
              <w:jc w:val="both"/>
              <w:rPr>
                <w:color w:val="C00000"/>
                <w:sz w:val="26"/>
                <w:szCs w:val="26"/>
              </w:rPr>
            </w:pPr>
          </w:p>
        </w:tc>
        <w:tc>
          <w:tcPr>
            <w:tcW w:w="1102" w:type="pct"/>
            <w:vMerge/>
          </w:tcPr>
          <w:p w14:paraId="1060A5BA" w14:textId="77777777" w:rsidR="00790246" w:rsidRPr="003A26DC" w:rsidRDefault="00790246" w:rsidP="006D089A">
            <w:pPr>
              <w:spacing w:line="276" w:lineRule="auto"/>
              <w:rPr>
                <w:color w:val="C00000"/>
                <w:sz w:val="26"/>
                <w:szCs w:val="26"/>
              </w:rPr>
            </w:pPr>
          </w:p>
        </w:tc>
        <w:tc>
          <w:tcPr>
            <w:tcW w:w="907" w:type="pct"/>
            <w:vMerge/>
          </w:tcPr>
          <w:p w14:paraId="66C28B63" w14:textId="77777777" w:rsidR="00790246" w:rsidRPr="003A26DC" w:rsidRDefault="00790246" w:rsidP="006D089A">
            <w:pPr>
              <w:spacing w:line="276" w:lineRule="auto"/>
              <w:rPr>
                <w:color w:val="C00000"/>
                <w:sz w:val="26"/>
                <w:szCs w:val="26"/>
              </w:rPr>
            </w:pPr>
          </w:p>
        </w:tc>
        <w:tc>
          <w:tcPr>
            <w:tcW w:w="615" w:type="pct"/>
            <w:tcBorders>
              <w:top w:val="single" w:sz="4" w:space="0" w:color="auto"/>
            </w:tcBorders>
          </w:tcPr>
          <w:p w14:paraId="506A455B" w14:textId="77777777" w:rsidR="00790246" w:rsidRPr="00502FEF" w:rsidRDefault="00790246" w:rsidP="00430F9F">
            <w:pPr>
              <w:spacing w:line="276" w:lineRule="auto"/>
              <w:jc w:val="both"/>
              <w:rPr>
                <w:color w:val="17365D" w:themeColor="text2" w:themeShade="BF"/>
                <w:sz w:val="26"/>
                <w:szCs w:val="26"/>
              </w:rPr>
            </w:pPr>
          </w:p>
        </w:tc>
      </w:tr>
      <w:tr w:rsidR="00B846BB" w:rsidRPr="00073D9F" w14:paraId="6AEE329D" w14:textId="77777777" w:rsidTr="00502FEF">
        <w:tc>
          <w:tcPr>
            <w:tcW w:w="2376" w:type="pct"/>
            <w:gridSpan w:val="2"/>
            <w:shd w:val="clear" w:color="auto" w:fill="auto"/>
          </w:tcPr>
          <w:p w14:paraId="783DE3B4" w14:textId="77777777" w:rsidR="00B846BB" w:rsidRPr="00A87787" w:rsidRDefault="00B846BB" w:rsidP="00AE58C1">
            <w:pPr>
              <w:pStyle w:val="ListParagraph"/>
              <w:numPr>
                <w:ilvl w:val="0"/>
                <w:numId w:val="3"/>
              </w:numPr>
              <w:spacing w:line="276" w:lineRule="auto"/>
              <w:jc w:val="both"/>
              <w:rPr>
                <w:sz w:val="28"/>
                <w:szCs w:val="28"/>
              </w:rPr>
            </w:pPr>
            <w:r w:rsidRPr="00A87787">
              <w:rPr>
                <w:b/>
                <w:bCs/>
                <w:sz w:val="28"/>
                <w:szCs w:val="28"/>
              </w:rPr>
              <w:t xml:space="preserve"> Lĩnh vực Bảo vệ chăm sóc trẻ em</w:t>
            </w:r>
          </w:p>
        </w:tc>
        <w:tc>
          <w:tcPr>
            <w:tcW w:w="1102" w:type="pct"/>
          </w:tcPr>
          <w:p w14:paraId="795562A7" w14:textId="77777777" w:rsidR="00B846BB" w:rsidRPr="003A26DC" w:rsidRDefault="00B846BB" w:rsidP="006D089A">
            <w:pPr>
              <w:spacing w:line="276" w:lineRule="auto"/>
              <w:rPr>
                <w:color w:val="C00000"/>
                <w:sz w:val="26"/>
                <w:szCs w:val="26"/>
              </w:rPr>
            </w:pPr>
          </w:p>
        </w:tc>
        <w:tc>
          <w:tcPr>
            <w:tcW w:w="907" w:type="pct"/>
          </w:tcPr>
          <w:p w14:paraId="5BB6A105" w14:textId="77777777" w:rsidR="00B846BB" w:rsidRPr="003A26DC" w:rsidRDefault="00B846BB" w:rsidP="006D089A">
            <w:pPr>
              <w:spacing w:line="276" w:lineRule="auto"/>
              <w:rPr>
                <w:color w:val="C00000"/>
                <w:sz w:val="26"/>
                <w:szCs w:val="26"/>
              </w:rPr>
            </w:pPr>
          </w:p>
        </w:tc>
        <w:tc>
          <w:tcPr>
            <w:tcW w:w="615" w:type="pct"/>
          </w:tcPr>
          <w:p w14:paraId="084C1C81" w14:textId="77777777" w:rsidR="00B846BB" w:rsidRPr="00502FEF" w:rsidRDefault="00B846BB" w:rsidP="006D089A">
            <w:pPr>
              <w:spacing w:line="276" w:lineRule="auto"/>
              <w:rPr>
                <w:color w:val="17365D" w:themeColor="text2" w:themeShade="BF"/>
                <w:sz w:val="26"/>
                <w:szCs w:val="26"/>
              </w:rPr>
            </w:pPr>
          </w:p>
        </w:tc>
      </w:tr>
      <w:tr w:rsidR="00790246" w:rsidRPr="00073D9F" w14:paraId="01231C4A" w14:textId="77777777" w:rsidTr="00502FEF">
        <w:tc>
          <w:tcPr>
            <w:tcW w:w="308" w:type="pct"/>
            <w:shd w:val="clear" w:color="auto" w:fill="auto"/>
          </w:tcPr>
          <w:p w14:paraId="4F18A240"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7F155CC5" w14:textId="77777777" w:rsidR="00790246" w:rsidRPr="00790246" w:rsidRDefault="00790246" w:rsidP="009A21BC">
            <w:pPr>
              <w:spacing w:line="276" w:lineRule="auto"/>
              <w:jc w:val="both"/>
              <w:rPr>
                <w:color w:val="000000" w:themeColor="text1"/>
                <w:sz w:val="26"/>
                <w:szCs w:val="26"/>
              </w:rPr>
            </w:pPr>
            <w:r w:rsidRPr="00790246">
              <w:rPr>
                <w:color w:val="000000" w:themeColor="text1"/>
                <w:sz w:val="26"/>
                <w:szCs w:val="26"/>
              </w:rPr>
              <w:t>Phê duyệt kế hoạch hỗ trợ, can thiệp đối với trẻ em bị xâm hại hoặc có nguy cơ bị bạo lực, bóc lột, bỏ rơi và trẻ em có hoàn cảnh đặc biệt</w:t>
            </w:r>
          </w:p>
        </w:tc>
        <w:tc>
          <w:tcPr>
            <w:tcW w:w="1102" w:type="pct"/>
          </w:tcPr>
          <w:p w14:paraId="7194E481" w14:textId="77777777" w:rsidR="00790246" w:rsidRPr="003A26DC" w:rsidRDefault="00790246" w:rsidP="00790246">
            <w:pPr>
              <w:spacing w:line="276" w:lineRule="auto"/>
              <w:rPr>
                <w:color w:val="C00000"/>
                <w:sz w:val="26"/>
                <w:szCs w:val="26"/>
              </w:rPr>
            </w:pPr>
            <w:r w:rsidRPr="0001480D">
              <w:rPr>
                <w:iCs/>
                <w:sz w:val="26"/>
                <w:szCs w:val="26"/>
              </w:rPr>
              <w:t>2.00</w:t>
            </w:r>
            <w:r>
              <w:rPr>
                <w:iCs/>
                <w:sz w:val="26"/>
                <w:szCs w:val="26"/>
              </w:rPr>
              <w:t>1947</w:t>
            </w:r>
            <w:r w:rsidRPr="0001480D">
              <w:rPr>
                <w:iCs/>
                <w:sz w:val="26"/>
                <w:szCs w:val="26"/>
              </w:rPr>
              <w:t>.000.00.00 H10</w:t>
            </w:r>
          </w:p>
        </w:tc>
        <w:tc>
          <w:tcPr>
            <w:tcW w:w="907" w:type="pct"/>
            <w:vMerge w:val="restart"/>
          </w:tcPr>
          <w:p w14:paraId="780F1B47" w14:textId="77777777" w:rsidR="00790246" w:rsidRPr="003A26DC" w:rsidRDefault="00000000" w:rsidP="006D089A">
            <w:pPr>
              <w:spacing w:line="276" w:lineRule="auto"/>
              <w:rPr>
                <w:color w:val="C00000"/>
                <w:sz w:val="26"/>
                <w:szCs w:val="26"/>
              </w:rPr>
            </w:pPr>
            <w:hyperlink r:id="rId14" w:history="1">
              <w:r w:rsidR="00790246" w:rsidRPr="005A5265">
                <w:rPr>
                  <w:rStyle w:val="Hyperlink"/>
                  <w:rFonts w:ascii="Arial" w:hAnsi="Arial" w:cs="Arial"/>
                  <w:sz w:val="21"/>
                  <w:szCs w:val="21"/>
                  <w:shd w:val="clear" w:color="auto" w:fill="FFFFFF"/>
                </w:rPr>
                <w:t>Quyết định 160/QĐ-</w:t>
              </w:r>
              <w:r w:rsidR="00790246" w:rsidRPr="005A5265">
                <w:rPr>
                  <w:rStyle w:val="Hyperlink"/>
                  <w:rFonts w:ascii="Arial" w:hAnsi="Arial" w:cs="Arial"/>
                  <w:sz w:val="21"/>
                  <w:szCs w:val="21"/>
                  <w:shd w:val="clear" w:color="auto" w:fill="FFFFFF"/>
                </w:rPr>
                <w:t>UBND ngày 19/01/2021</w:t>
              </w:r>
            </w:hyperlink>
          </w:p>
        </w:tc>
        <w:tc>
          <w:tcPr>
            <w:tcW w:w="615" w:type="pct"/>
          </w:tcPr>
          <w:p w14:paraId="76965AB7" w14:textId="77777777" w:rsidR="00790246" w:rsidRPr="00502FEF" w:rsidRDefault="00790246" w:rsidP="00430F9F">
            <w:pPr>
              <w:spacing w:line="276" w:lineRule="auto"/>
              <w:jc w:val="both"/>
              <w:rPr>
                <w:color w:val="17365D" w:themeColor="text2" w:themeShade="BF"/>
                <w:sz w:val="26"/>
                <w:szCs w:val="26"/>
              </w:rPr>
            </w:pPr>
            <w:r w:rsidRPr="00502FEF">
              <w:rPr>
                <w:color w:val="17365D" w:themeColor="text2" w:themeShade="BF"/>
                <w:sz w:val="26"/>
                <w:szCs w:val="26"/>
              </w:rPr>
              <w:t>QT BVTE-01</w:t>
            </w:r>
          </w:p>
        </w:tc>
      </w:tr>
      <w:tr w:rsidR="00790246" w:rsidRPr="00073D9F" w14:paraId="14846453" w14:textId="77777777" w:rsidTr="00502FEF">
        <w:tc>
          <w:tcPr>
            <w:tcW w:w="308" w:type="pct"/>
            <w:shd w:val="clear" w:color="auto" w:fill="auto"/>
          </w:tcPr>
          <w:p w14:paraId="3B00F576"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2ED57AA6" w14:textId="77777777" w:rsidR="00790246" w:rsidRPr="00790246" w:rsidRDefault="00790246" w:rsidP="009A21BC">
            <w:pPr>
              <w:spacing w:line="276" w:lineRule="auto"/>
              <w:jc w:val="both"/>
              <w:rPr>
                <w:color w:val="000000" w:themeColor="text1"/>
                <w:sz w:val="26"/>
                <w:szCs w:val="26"/>
              </w:rPr>
            </w:pPr>
            <w:r w:rsidRPr="00790246">
              <w:rPr>
                <w:color w:val="000000" w:themeColor="text1"/>
                <w:sz w:val="26"/>
                <w:szCs w:val="26"/>
              </w:rPr>
              <w:t>Đăng ký nhận chăm sóc thay thế cho trẻ em đối với cá nhân, người đại diện gia đình nhận chăm sóc thay thế không phải là người thân tích của trẻ em</w:t>
            </w:r>
          </w:p>
        </w:tc>
        <w:tc>
          <w:tcPr>
            <w:tcW w:w="1102" w:type="pct"/>
          </w:tcPr>
          <w:p w14:paraId="4ECEFBE2" w14:textId="77777777" w:rsidR="00790246" w:rsidRPr="003A26DC" w:rsidRDefault="00790246" w:rsidP="00790246">
            <w:pPr>
              <w:spacing w:line="276" w:lineRule="auto"/>
              <w:rPr>
                <w:color w:val="C00000"/>
                <w:sz w:val="26"/>
                <w:szCs w:val="26"/>
              </w:rPr>
            </w:pPr>
            <w:r>
              <w:rPr>
                <w:iCs/>
                <w:sz w:val="26"/>
                <w:szCs w:val="26"/>
              </w:rPr>
              <w:t>1</w:t>
            </w:r>
            <w:r w:rsidRPr="0001480D">
              <w:rPr>
                <w:iCs/>
                <w:sz w:val="26"/>
                <w:szCs w:val="26"/>
              </w:rPr>
              <w:t>.00</w:t>
            </w:r>
            <w:r>
              <w:rPr>
                <w:iCs/>
                <w:sz w:val="26"/>
                <w:szCs w:val="26"/>
              </w:rPr>
              <w:t>4941</w:t>
            </w:r>
            <w:r w:rsidRPr="0001480D">
              <w:rPr>
                <w:iCs/>
                <w:sz w:val="26"/>
                <w:szCs w:val="26"/>
              </w:rPr>
              <w:t>.000.00.00 H10</w:t>
            </w:r>
          </w:p>
        </w:tc>
        <w:tc>
          <w:tcPr>
            <w:tcW w:w="907" w:type="pct"/>
            <w:vMerge/>
          </w:tcPr>
          <w:p w14:paraId="75A1F52D" w14:textId="77777777" w:rsidR="00790246" w:rsidRPr="003A26DC" w:rsidRDefault="00790246" w:rsidP="006D089A">
            <w:pPr>
              <w:spacing w:line="276" w:lineRule="auto"/>
              <w:rPr>
                <w:color w:val="C00000"/>
                <w:sz w:val="26"/>
                <w:szCs w:val="26"/>
              </w:rPr>
            </w:pPr>
          </w:p>
        </w:tc>
        <w:tc>
          <w:tcPr>
            <w:tcW w:w="615" w:type="pct"/>
          </w:tcPr>
          <w:p w14:paraId="6147A4A6" w14:textId="77777777" w:rsidR="00790246" w:rsidRPr="00502FEF" w:rsidRDefault="00790246" w:rsidP="00430F9F">
            <w:pPr>
              <w:rPr>
                <w:color w:val="17365D" w:themeColor="text2" w:themeShade="BF"/>
                <w:sz w:val="26"/>
                <w:szCs w:val="26"/>
              </w:rPr>
            </w:pPr>
            <w:r w:rsidRPr="00502FEF">
              <w:rPr>
                <w:color w:val="17365D" w:themeColor="text2" w:themeShade="BF"/>
                <w:sz w:val="26"/>
                <w:szCs w:val="26"/>
              </w:rPr>
              <w:t>QT BVTE-02</w:t>
            </w:r>
          </w:p>
        </w:tc>
      </w:tr>
      <w:tr w:rsidR="00790246" w:rsidRPr="00073D9F" w14:paraId="1173E795" w14:textId="77777777" w:rsidTr="00502FEF">
        <w:tc>
          <w:tcPr>
            <w:tcW w:w="308" w:type="pct"/>
            <w:shd w:val="clear" w:color="auto" w:fill="auto"/>
          </w:tcPr>
          <w:p w14:paraId="36098CD5"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276CA890" w14:textId="77777777" w:rsidR="00790246" w:rsidRPr="00790246" w:rsidRDefault="00790246" w:rsidP="009A21BC">
            <w:pPr>
              <w:spacing w:line="276" w:lineRule="auto"/>
              <w:jc w:val="both"/>
              <w:rPr>
                <w:color w:val="000000" w:themeColor="text1"/>
                <w:sz w:val="26"/>
                <w:szCs w:val="26"/>
              </w:rPr>
            </w:pPr>
            <w:r w:rsidRPr="00790246">
              <w:rPr>
                <w:color w:val="000000" w:themeColor="text1"/>
                <w:sz w:val="26"/>
                <w:szCs w:val="26"/>
              </w:rPr>
              <w:t>Thông báo nhận chăm sóc thay thế cho trẻ em đối với cá nhân, người đại diện gia đình nhận chăm sóc thay thế là người thân thích của trẻ em</w:t>
            </w:r>
          </w:p>
        </w:tc>
        <w:tc>
          <w:tcPr>
            <w:tcW w:w="1102" w:type="pct"/>
          </w:tcPr>
          <w:p w14:paraId="0E8B6658" w14:textId="77777777" w:rsidR="00790246" w:rsidRPr="003A26DC" w:rsidRDefault="00790246" w:rsidP="00790246">
            <w:pPr>
              <w:spacing w:line="276" w:lineRule="auto"/>
              <w:rPr>
                <w:color w:val="C00000"/>
                <w:sz w:val="26"/>
                <w:szCs w:val="26"/>
              </w:rPr>
            </w:pPr>
            <w:r w:rsidRPr="0001480D">
              <w:rPr>
                <w:iCs/>
                <w:sz w:val="26"/>
                <w:szCs w:val="26"/>
              </w:rPr>
              <w:t>2.00</w:t>
            </w:r>
            <w:r>
              <w:rPr>
                <w:iCs/>
                <w:sz w:val="26"/>
                <w:szCs w:val="26"/>
              </w:rPr>
              <w:t>1944</w:t>
            </w:r>
            <w:r w:rsidRPr="0001480D">
              <w:rPr>
                <w:iCs/>
                <w:sz w:val="26"/>
                <w:szCs w:val="26"/>
              </w:rPr>
              <w:t>.000.00.00 H10</w:t>
            </w:r>
          </w:p>
        </w:tc>
        <w:tc>
          <w:tcPr>
            <w:tcW w:w="907" w:type="pct"/>
            <w:vMerge/>
          </w:tcPr>
          <w:p w14:paraId="14E20321" w14:textId="77777777" w:rsidR="00790246" w:rsidRPr="003A26DC" w:rsidRDefault="00790246" w:rsidP="006D089A">
            <w:pPr>
              <w:spacing w:line="276" w:lineRule="auto"/>
              <w:rPr>
                <w:color w:val="C00000"/>
                <w:sz w:val="26"/>
                <w:szCs w:val="26"/>
              </w:rPr>
            </w:pPr>
          </w:p>
        </w:tc>
        <w:tc>
          <w:tcPr>
            <w:tcW w:w="615" w:type="pct"/>
          </w:tcPr>
          <w:p w14:paraId="3D9ED591" w14:textId="77777777" w:rsidR="00790246" w:rsidRPr="00502FEF" w:rsidRDefault="00790246" w:rsidP="00430F9F">
            <w:pPr>
              <w:rPr>
                <w:color w:val="17365D" w:themeColor="text2" w:themeShade="BF"/>
                <w:sz w:val="26"/>
                <w:szCs w:val="26"/>
              </w:rPr>
            </w:pPr>
            <w:r w:rsidRPr="00502FEF">
              <w:rPr>
                <w:color w:val="17365D" w:themeColor="text2" w:themeShade="BF"/>
                <w:sz w:val="26"/>
                <w:szCs w:val="26"/>
              </w:rPr>
              <w:t>QT BVTE-03</w:t>
            </w:r>
          </w:p>
        </w:tc>
      </w:tr>
      <w:tr w:rsidR="00790246" w:rsidRPr="00073D9F" w14:paraId="68248547" w14:textId="77777777" w:rsidTr="00502FEF">
        <w:tc>
          <w:tcPr>
            <w:tcW w:w="308" w:type="pct"/>
            <w:shd w:val="clear" w:color="auto" w:fill="auto"/>
          </w:tcPr>
          <w:p w14:paraId="2687F2AE"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4875D5DA" w14:textId="77777777" w:rsidR="00790246" w:rsidRPr="00A87787" w:rsidRDefault="00790246" w:rsidP="00F666CB">
            <w:pPr>
              <w:spacing w:line="276" w:lineRule="auto"/>
              <w:jc w:val="both"/>
              <w:rPr>
                <w:sz w:val="26"/>
                <w:szCs w:val="26"/>
              </w:rPr>
            </w:pPr>
            <w:r w:rsidRPr="00A87787">
              <w:rPr>
                <w:sz w:val="26"/>
                <w:szCs w:val="26"/>
              </w:rPr>
              <w:t>Chuyển trẻ em đang được chăm sóc thay thế tại cơ sở trợ giúp xã hội đến cá nhân, gia đình nhận chăm sóc thay thế</w:t>
            </w:r>
          </w:p>
        </w:tc>
        <w:tc>
          <w:tcPr>
            <w:tcW w:w="1102" w:type="pct"/>
          </w:tcPr>
          <w:p w14:paraId="6B99E176" w14:textId="77777777" w:rsidR="00790246" w:rsidRPr="003A26DC" w:rsidRDefault="00037C05" w:rsidP="006D089A">
            <w:pPr>
              <w:spacing w:line="276" w:lineRule="auto"/>
              <w:rPr>
                <w:color w:val="C00000"/>
                <w:sz w:val="26"/>
                <w:szCs w:val="26"/>
              </w:rPr>
            </w:pPr>
            <w:r>
              <w:rPr>
                <w:color w:val="C00000"/>
                <w:sz w:val="26"/>
                <w:szCs w:val="26"/>
              </w:rPr>
              <w:t>?????</w:t>
            </w:r>
          </w:p>
        </w:tc>
        <w:tc>
          <w:tcPr>
            <w:tcW w:w="907" w:type="pct"/>
            <w:vMerge/>
          </w:tcPr>
          <w:p w14:paraId="096B60D5" w14:textId="77777777" w:rsidR="00790246" w:rsidRPr="003A26DC" w:rsidRDefault="00790246" w:rsidP="006D089A">
            <w:pPr>
              <w:spacing w:line="276" w:lineRule="auto"/>
              <w:rPr>
                <w:color w:val="C00000"/>
                <w:sz w:val="26"/>
                <w:szCs w:val="26"/>
              </w:rPr>
            </w:pPr>
          </w:p>
        </w:tc>
        <w:tc>
          <w:tcPr>
            <w:tcW w:w="615" w:type="pct"/>
          </w:tcPr>
          <w:p w14:paraId="776E93AF" w14:textId="77777777" w:rsidR="00790246" w:rsidRPr="00502FEF" w:rsidRDefault="00790246" w:rsidP="00430F9F">
            <w:pPr>
              <w:rPr>
                <w:color w:val="17365D" w:themeColor="text2" w:themeShade="BF"/>
                <w:sz w:val="26"/>
                <w:szCs w:val="26"/>
              </w:rPr>
            </w:pPr>
            <w:r w:rsidRPr="00502FEF">
              <w:rPr>
                <w:color w:val="17365D" w:themeColor="text2" w:themeShade="BF"/>
                <w:sz w:val="26"/>
                <w:szCs w:val="26"/>
              </w:rPr>
              <w:t>QT BVTE-04</w:t>
            </w:r>
          </w:p>
        </w:tc>
      </w:tr>
      <w:tr w:rsidR="00790246" w:rsidRPr="00073D9F" w14:paraId="42ABF2FE" w14:textId="77777777" w:rsidTr="00502FEF">
        <w:tc>
          <w:tcPr>
            <w:tcW w:w="308" w:type="pct"/>
            <w:shd w:val="clear" w:color="auto" w:fill="auto"/>
          </w:tcPr>
          <w:p w14:paraId="5C19D36D"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65D0E63F" w14:textId="77777777" w:rsidR="00790246" w:rsidRPr="00A87787" w:rsidRDefault="00790246" w:rsidP="009A21BC">
            <w:pPr>
              <w:spacing w:line="276" w:lineRule="auto"/>
              <w:jc w:val="both"/>
              <w:rPr>
                <w:sz w:val="26"/>
                <w:szCs w:val="26"/>
              </w:rPr>
            </w:pPr>
            <w:r w:rsidRPr="00A87787">
              <w:rPr>
                <w:sz w:val="26"/>
                <w:szCs w:val="26"/>
              </w:rPr>
              <w:t>Áp dụng các biện pháp can thiệp khẩn cấp hoặc tạm thời cách ly trẻ em khỏi môi trường hoặc người gây tổn hại cho trẻ em</w:t>
            </w:r>
          </w:p>
        </w:tc>
        <w:tc>
          <w:tcPr>
            <w:tcW w:w="1102" w:type="pct"/>
          </w:tcPr>
          <w:p w14:paraId="1A1DDD13" w14:textId="77777777" w:rsidR="00790246" w:rsidRPr="003A26DC" w:rsidRDefault="00037C05" w:rsidP="00037C05">
            <w:pPr>
              <w:spacing w:line="276" w:lineRule="auto"/>
              <w:rPr>
                <w:color w:val="C00000"/>
                <w:sz w:val="26"/>
                <w:szCs w:val="26"/>
              </w:rPr>
            </w:pPr>
            <w:r>
              <w:rPr>
                <w:iCs/>
                <w:sz w:val="26"/>
                <w:szCs w:val="26"/>
              </w:rPr>
              <w:t>1</w:t>
            </w:r>
            <w:r w:rsidRPr="0001480D">
              <w:rPr>
                <w:iCs/>
                <w:sz w:val="26"/>
                <w:szCs w:val="26"/>
              </w:rPr>
              <w:t>.00</w:t>
            </w:r>
            <w:r>
              <w:rPr>
                <w:iCs/>
                <w:sz w:val="26"/>
                <w:szCs w:val="26"/>
              </w:rPr>
              <w:t>4946</w:t>
            </w:r>
            <w:r w:rsidRPr="0001480D">
              <w:rPr>
                <w:iCs/>
                <w:sz w:val="26"/>
                <w:szCs w:val="26"/>
              </w:rPr>
              <w:t>.000.00.00 H10</w:t>
            </w:r>
          </w:p>
        </w:tc>
        <w:tc>
          <w:tcPr>
            <w:tcW w:w="907" w:type="pct"/>
            <w:vMerge/>
          </w:tcPr>
          <w:p w14:paraId="06B6E1BF" w14:textId="77777777" w:rsidR="00790246" w:rsidRPr="003A26DC" w:rsidRDefault="00790246" w:rsidP="006D089A">
            <w:pPr>
              <w:spacing w:line="276" w:lineRule="auto"/>
              <w:rPr>
                <w:color w:val="C00000"/>
                <w:sz w:val="26"/>
                <w:szCs w:val="26"/>
              </w:rPr>
            </w:pPr>
          </w:p>
        </w:tc>
        <w:tc>
          <w:tcPr>
            <w:tcW w:w="615" w:type="pct"/>
          </w:tcPr>
          <w:p w14:paraId="30FF0693" w14:textId="77777777" w:rsidR="00790246" w:rsidRPr="00502FEF" w:rsidRDefault="00790246" w:rsidP="00430F9F">
            <w:pPr>
              <w:rPr>
                <w:color w:val="17365D" w:themeColor="text2" w:themeShade="BF"/>
                <w:sz w:val="26"/>
                <w:szCs w:val="26"/>
              </w:rPr>
            </w:pPr>
            <w:r w:rsidRPr="00502FEF">
              <w:rPr>
                <w:color w:val="17365D" w:themeColor="text2" w:themeShade="BF"/>
                <w:sz w:val="26"/>
                <w:szCs w:val="26"/>
              </w:rPr>
              <w:t>QT BVTE-05</w:t>
            </w:r>
          </w:p>
        </w:tc>
      </w:tr>
      <w:tr w:rsidR="00790246" w:rsidRPr="00073D9F" w14:paraId="0CA9EB13" w14:textId="77777777" w:rsidTr="00502FEF">
        <w:tc>
          <w:tcPr>
            <w:tcW w:w="308" w:type="pct"/>
            <w:shd w:val="clear" w:color="auto" w:fill="auto"/>
          </w:tcPr>
          <w:p w14:paraId="5995DFF3"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65BD59C6" w14:textId="77777777" w:rsidR="00790246" w:rsidRPr="00A87787" w:rsidRDefault="00790246" w:rsidP="009A21BC">
            <w:pPr>
              <w:spacing w:line="276" w:lineRule="auto"/>
              <w:jc w:val="both"/>
              <w:rPr>
                <w:sz w:val="26"/>
                <w:szCs w:val="26"/>
              </w:rPr>
            </w:pPr>
            <w:r w:rsidRPr="00A87787">
              <w:rPr>
                <w:sz w:val="26"/>
                <w:szCs w:val="26"/>
              </w:rPr>
              <w:t>Chấm dứt việc chăm sóc thay thế cho trẻ em</w:t>
            </w:r>
          </w:p>
        </w:tc>
        <w:tc>
          <w:tcPr>
            <w:tcW w:w="1102" w:type="pct"/>
          </w:tcPr>
          <w:p w14:paraId="2C29DB5F" w14:textId="77777777" w:rsidR="00790246" w:rsidRPr="003A26DC" w:rsidRDefault="00037C05" w:rsidP="00037C05">
            <w:pPr>
              <w:spacing w:line="276" w:lineRule="auto"/>
              <w:rPr>
                <w:color w:val="C00000"/>
                <w:sz w:val="26"/>
                <w:szCs w:val="26"/>
              </w:rPr>
            </w:pPr>
            <w:r>
              <w:rPr>
                <w:iCs/>
                <w:sz w:val="26"/>
                <w:szCs w:val="26"/>
              </w:rPr>
              <w:t>1</w:t>
            </w:r>
            <w:r w:rsidRPr="0001480D">
              <w:rPr>
                <w:iCs/>
                <w:sz w:val="26"/>
                <w:szCs w:val="26"/>
              </w:rPr>
              <w:t>.00</w:t>
            </w:r>
            <w:r>
              <w:rPr>
                <w:iCs/>
                <w:sz w:val="26"/>
                <w:szCs w:val="26"/>
              </w:rPr>
              <w:t>4944</w:t>
            </w:r>
            <w:r w:rsidRPr="0001480D">
              <w:rPr>
                <w:iCs/>
                <w:sz w:val="26"/>
                <w:szCs w:val="26"/>
              </w:rPr>
              <w:t>.000.00.00 H10</w:t>
            </w:r>
          </w:p>
        </w:tc>
        <w:tc>
          <w:tcPr>
            <w:tcW w:w="907" w:type="pct"/>
            <w:vMerge/>
          </w:tcPr>
          <w:p w14:paraId="5CD18834" w14:textId="77777777" w:rsidR="00790246" w:rsidRPr="003A26DC" w:rsidRDefault="00790246" w:rsidP="006D089A">
            <w:pPr>
              <w:spacing w:line="276" w:lineRule="auto"/>
              <w:rPr>
                <w:color w:val="C00000"/>
                <w:sz w:val="26"/>
                <w:szCs w:val="26"/>
              </w:rPr>
            </w:pPr>
          </w:p>
        </w:tc>
        <w:tc>
          <w:tcPr>
            <w:tcW w:w="615" w:type="pct"/>
          </w:tcPr>
          <w:p w14:paraId="6D6311AC" w14:textId="77777777" w:rsidR="00790246" w:rsidRPr="00502FEF" w:rsidRDefault="00790246" w:rsidP="00430F9F">
            <w:pPr>
              <w:rPr>
                <w:color w:val="17365D" w:themeColor="text2" w:themeShade="BF"/>
                <w:sz w:val="26"/>
                <w:szCs w:val="26"/>
              </w:rPr>
            </w:pPr>
            <w:r w:rsidRPr="00502FEF">
              <w:rPr>
                <w:color w:val="17365D" w:themeColor="text2" w:themeShade="BF"/>
                <w:sz w:val="26"/>
                <w:szCs w:val="26"/>
              </w:rPr>
              <w:t>QT BVTE-06</w:t>
            </w:r>
          </w:p>
        </w:tc>
      </w:tr>
      <w:tr w:rsidR="00790246" w:rsidRPr="00073D9F" w14:paraId="0DE7746F" w14:textId="77777777" w:rsidTr="00502FEF">
        <w:tc>
          <w:tcPr>
            <w:tcW w:w="2376" w:type="pct"/>
            <w:gridSpan w:val="2"/>
            <w:shd w:val="clear" w:color="auto" w:fill="auto"/>
          </w:tcPr>
          <w:p w14:paraId="6DABE77B" w14:textId="77777777" w:rsidR="00790246" w:rsidRPr="00423F8C" w:rsidRDefault="00790246" w:rsidP="00AE58C1">
            <w:pPr>
              <w:pStyle w:val="ListParagraph"/>
              <w:numPr>
                <w:ilvl w:val="0"/>
                <w:numId w:val="3"/>
              </w:numPr>
              <w:spacing w:line="276" w:lineRule="auto"/>
              <w:jc w:val="both"/>
              <w:rPr>
                <w:sz w:val="26"/>
                <w:szCs w:val="26"/>
              </w:rPr>
            </w:pPr>
            <w:r w:rsidRPr="00790246">
              <w:rPr>
                <w:b/>
                <w:color w:val="000000" w:themeColor="text1"/>
                <w:sz w:val="26"/>
                <w:szCs w:val="26"/>
              </w:rPr>
              <w:t>Lĩnh vực Bảo trợ xã hội</w:t>
            </w:r>
          </w:p>
        </w:tc>
        <w:tc>
          <w:tcPr>
            <w:tcW w:w="1102" w:type="pct"/>
          </w:tcPr>
          <w:p w14:paraId="76DC40A2" w14:textId="77777777" w:rsidR="00790246" w:rsidRPr="003A26DC" w:rsidRDefault="00790246" w:rsidP="006D089A">
            <w:pPr>
              <w:spacing w:line="276" w:lineRule="auto"/>
              <w:rPr>
                <w:color w:val="C00000"/>
                <w:sz w:val="26"/>
                <w:szCs w:val="26"/>
              </w:rPr>
            </w:pPr>
          </w:p>
        </w:tc>
        <w:tc>
          <w:tcPr>
            <w:tcW w:w="907" w:type="pct"/>
          </w:tcPr>
          <w:p w14:paraId="7AA876DE" w14:textId="77777777" w:rsidR="00790246" w:rsidRPr="003A26DC" w:rsidRDefault="00790246" w:rsidP="006D089A">
            <w:pPr>
              <w:spacing w:line="276" w:lineRule="auto"/>
              <w:rPr>
                <w:color w:val="C00000"/>
                <w:sz w:val="26"/>
                <w:szCs w:val="26"/>
              </w:rPr>
            </w:pPr>
          </w:p>
        </w:tc>
        <w:tc>
          <w:tcPr>
            <w:tcW w:w="615" w:type="pct"/>
          </w:tcPr>
          <w:p w14:paraId="2BE511C5" w14:textId="77777777" w:rsidR="00790246" w:rsidRPr="00502FEF" w:rsidRDefault="00790246" w:rsidP="006D089A">
            <w:pPr>
              <w:spacing w:line="276" w:lineRule="auto"/>
              <w:rPr>
                <w:color w:val="17365D" w:themeColor="text2" w:themeShade="BF"/>
                <w:sz w:val="26"/>
                <w:szCs w:val="26"/>
              </w:rPr>
            </w:pPr>
          </w:p>
        </w:tc>
      </w:tr>
      <w:tr w:rsidR="00790246" w:rsidRPr="00073D9F" w14:paraId="219EECD9" w14:textId="77777777" w:rsidTr="00502FEF">
        <w:tc>
          <w:tcPr>
            <w:tcW w:w="308" w:type="pct"/>
            <w:shd w:val="clear" w:color="auto" w:fill="auto"/>
          </w:tcPr>
          <w:p w14:paraId="036A6CD7" w14:textId="77777777" w:rsidR="00790246" w:rsidRPr="00423F8C" w:rsidRDefault="00790246" w:rsidP="00430F9F">
            <w:pPr>
              <w:pStyle w:val="ListParagraph"/>
              <w:numPr>
                <w:ilvl w:val="0"/>
                <w:numId w:val="4"/>
              </w:numPr>
              <w:spacing w:line="276" w:lineRule="auto"/>
              <w:jc w:val="center"/>
              <w:rPr>
                <w:sz w:val="26"/>
                <w:szCs w:val="26"/>
              </w:rPr>
            </w:pPr>
          </w:p>
        </w:tc>
        <w:tc>
          <w:tcPr>
            <w:tcW w:w="2068" w:type="pct"/>
            <w:shd w:val="clear" w:color="auto" w:fill="auto"/>
          </w:tcPr>
          <w:p w14:paraId="24DE3585" w14:textId="77777777" w:rsidR="00790246" w:rsidRPr="00423F8C" w:rsidRDefault="00790246" w:rsidP="00423F8C">
            <w:pPr>
              <w:spacing w:line="276" w:lineRule="auto"/>
              <w:jc w:val="both"/>
              <w:rPr>
                <w:sz w:val="26"/>
                <w:szCs w:val="26"/>
              </w:rPr>
            </w:pPr>
            <w:r w:rsidRPr="00423F8C">
              <w:rPr>
                <w:sz w:val="26"/>
                <w:szCs w:val="26"/>
              </w:rPr>
              <w:t>Tiếp nhận đối tượng bảo trợ xã hội có hoàn cảnh đặc biệt khó khăn vào cơ sở trợ giúp xã hội cấp tỉnh, cấp huyện</w:t>
            </w:r>
          </w:p>
        </w:tc>
        <w:tc>
          <w:tcPr>
            <w:tcW w:w="1102" w:type="pct"/>
          </w:tcPr>
          <w:p w14:paraId="7BB7F8BE" w14:textId="77777777" w:rsidR="00790246" w:rsidRPr="003A26DC" w:rsidRDefault="00790246" w:rsidP="00423F8C">
            <w:pPr>
              <w:spacing w:line="276" w:lineRule="auto"/>
              <w:rPr>
                <w:color w:val="C00000"/>
                <w:sz w:val="26"/>
                <w:szCs w:val="26"/>
              </w:rPr>
            </w:pPr>
            <w:r w:rsidRPr="0001480D">
              <w:rPr>
                <w:iCs/>
                <w:sz w:val="26"/>
                <w:szCs w:val="26"/>
              </w:rPr>
              <w:t>2.00</w:t>
            </w:r>
            <w:r>
              <w:rPr>
                <w:iCs/>
                <w:sz w:val="26"/>
                <w:szCs w:val="26"/>
              </w:rPr>
              <w:t>0286</w:t>
            </w:r>
            <w:r w:rsidRPr="0001480D">
              <w:rPr>
                <w:iCs/>
                <w:sz w:val="26"/>
                <w:szCs w:val="26"/>
              </w:rPr>
              <w:t>.000.00.00 H10</w:t>
            </w:r>
            <w:r>
              <w:rPr>
                <w:iCs/>
                <w:sz w:val="26"/>
                <w:szCs w:val="26"/>
              </w:rPr>
              <w:br/>
            </w:r>
            <w:r>
              <w:t>(liên thông T-H-X)</w:t>
            </w:r>
          </w:p>
        </w:tc>
        <w:tc>
          <w:tcPr>
            <w:tcW w:w="907" w:type="pct"/>
            <w:vMerge w:val="restart"/>
          </w:tcPr>
          <w:p w14:paraId="5BCE9186" w14:textId="77777777" w:rsidR="00790246" w:rsidRPr="003A26DC" w:rsidRDefault="00000000" w:rsidP="007E5B31">
            <w:pPr>
              <w:spacing w:line="276" w:lineRule="auto"/>
              <w:rPr>
                <w:color w:val="C00000"/>
                <w:sz w:val="26"/>
                <w:szCs w:val="26"/>
              </w:rPr>
            </w:pPr>
            <w:hyperlink r:id="rId15" w:history="1">
              <w:r w:rsidR="00790246" w:rsidRPr="007E5B31">
                <w:rPr>
                  <w:rStyle w:val="Hyperlink"/>
                  <w:sz w:val="26"/>
                  <w:szCs w:val="26"/>
                </w:rPr>
                <w:t>Quyết định số 1769/QĐ-UBND ngày 16/ 7/2021</w:t>
              </w:r>
            </w:hyperlink>
          </w:p>
        </w:tc>
        <w:tc>
          <w:tcPr>
            <w:tcW w:w="615" w:type="pct"/>
          </w:tcPr>
          <w:p w14:paraId="1EB1AF4D" w14:textId="77777777" w:rsidR="00790246" w:rsidRPr="00502FEF" w:rsidRDefault="00790246" w:rsidP="008E7EFC">
            <w:pPr>
              <w:spacing w:line="276" w:lineRule="auto"/>
              <w:jc w:val="both"/>
              <w:rPr>
                <w:color w:val="17365D" w:themeColor="text2" w:themeShade="BF"/>
                <w:sz w:val="26"/>
                <w:szCs w:val="26"/>
              </w:rPr>
            </w:pPr>
            <w:r w:rsidRPr="00502FEF">
              <w:rPr>
                <w:color w:val="17365D" w:themeColor="text2" w:themeShade="BF"/>
                <w:sz w:val="26"/>
                <w:szCs w:val="26"/>
              </w:rPr>
              <w:t>QT BTXH-01</w:t>
            </w:r>
          </w:p>
        </w:tc>
      </w:tr>
      <w:tr w:rsidR="00790246" w:rsidRPr="00073D9F" w14:paraId="2170C222" w14:textId="77777777" w:rsidTr="00502FEF">
        <w:tc>
          <w:tcPr>
            <w:tcW w:w="308" w:type="pct"/>
            <w:shd w:val="clear" w:color="auto" w:fill="auto"/>
          </w:tcPr>
          <w:p w14:paraId="68F10C6F"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0276E2BB" w14:textId="77777777" w:rsidR="00790246" w:rsidRPr="003A26DC" w:rsidRDefault="00790246" w:rsidP="00B02A11">
            <w:pPr>
              <w:spacing w:line="276" w:lineRule="auto"/>
              <w:jc w:val="both"/>
              <w:rPr>
                <w:color w:val="C00000"/>
                <w:sz w:val="26"/>
                <w:szCs w:val="26"/>
              </w:rPr>
            </w:pPr>
            <w:r w:rsidRPr="00423F8C">
              <w:rPr>
                <w:color w:val="000000" w:themeColor="text1"/>
                <w:sz w:val="26"/>
                <w:szCs w:val="26"/>
              </w:rPr>
              <w:t xml:space="preserve">Thực hiện </w:t>
            </w:r>
            <w:r w:rsidR="00B02A11">
              <w:rPr>
                <w:color w:val="000000" w:themeColor="text1"/>
                <w:sz w:val="26"/>
                <w:szCs w:val="26"/>
              </w:rPr>
              <w:t>đ</w:t>
            </w:r>
            <w:r w:rsidRPr="00423F8C">
              <w:rPr>
                <w:color w:val="000000" w:themeColor="text1"/>
                <w:sz w:val="26"/>
                <w:szCs w:val="26"/>
              </w:rPr>
              <w:t>iều chỉnh, thôi hưởng chế độ trợ cấp xã hội hàng tháng, hỗ trợ kinh phí chăm sóc, nuôi dưỡng hàng tháng</w:t>
            </w:r>
          </w:p>
        </w:tc>
        <w:tc>
          <w:tcPr>
            <w:tcW w:w="1102" w:type="pct"/>
          </w:tcPr>
          <w:p w14:paraId="25E4E2B2" w14:textId="77777777" w:rsidR="00790246" w:rsidRDefault="00790246" w:rsidP="00423F8C">
            <w:pPr>
              <w:spacing w:line="276" w:lineRule="auto"/>
              <w:rPr>
                <w:iCs/>
                <w:sz w:val="26"/>
                <w:szCs w:val="26"/>
              </w:rPr>
            </w:pPr>
            <w:r w:rsidRPr="0001480D">
              <w:rPr>
                <w:iCs/>
                <w:sz w:val="26"/>
                <w:szCs w:val="26"/>
              </w:rPr>
              <w:t>1.00</w:t>
            </w:r>
            <w:r>
              <w:rPr>
                <w:iCs/>
                <w:sz w:val="26"/>
                <w:szCs w:val="26"/>
              </w:rPr>
              <w:t>1776</w:t>
            </w:r>
            <w:r w:rsidRPr="0001480D">
              <w:rPr>
                <w:iCs/>
                <w:sz w:val="26"/>
                <w:szCs w:val="26"/>
              </w:rPr>
              <w:t>.000.00.00 H10</w:t>
            </w:r>
          </w:p>
          <w:p w14:paraId="58D99A6F" w14:textId="77777777" w:rsidR="00790246" w:rsidRPr="003A26DC" w:rsidRDefault="00790246" w:rsidP="00423F8C">
            <w:pPr>
              <w:spacing w:line="276" w:lineRule="auto"/>
              <w:rPr>
                <w:color w:val="C00000"/>
                <w:sz w:val="26"/>
                <w:szCs w:val="26"/>
              </w:rPr>
            </w:pPr>
            <w:r>
              <w:t>(liên thông H-X)</w:t>
            </w:r>
          </w:p>
        </w:tc>
        <w:tc>
          <w:tcPr>
            <w:tcW w:w="907" w:type="pct"/>
            <w:vMerge/>
          </w:tcPr>
          <w:p w14:paraId="2F068804" w14:textId="77777777" w:rsidR="00790246" w:rsidRPr="003A26DC" w:rsidRDefault="00790246" w:rsidP="006D089A">
            <w:pPr>
              <w:spacing w:line="276" w:lineRule="auto"/>
              <w:rPr>
                <w:color w:val="C00000"/>
                <w:sz w:val="26"/>
                <w:szCs w:val="26"/>
              </w:rPr>
            </w:pPr>
          </w:p>
        </w:tc>
        <w:tc>
          <w:tcPr>
            <w:tcW w:w="615" w:type="pct"/>
          </w:tcPr>
          <w:p w14:paraId="289CC650" w14:textId="77777777" w:rsidR="00790246" w:rsidRPr="00502FEF" w:rsidRDefault="00790246" w:rsidP="008E7EFC">
            <w:pPr>
              <w:rPr>
                <w:color w:val="17365D" w:themeColor="text2" w:themeShade="BF"/>
                <w:sz w:val="26"/>
                <w:szCs w:val="26"/>
              </w:rPr>
            </w:pPr>
            <w:r w:rsidRPr="00502FEF">
              <w:rPr>
                <w:color w:val="17365D" w:themeColor="text2" w:themeShade="BF"/>
                <w:sz w:val="26"/>
                <w:szCs w:val="26"/>
              </w:rPr>
              <w:t>QT BTXH-02</w:t>
            </w:r>
          </w:p>
        </w:tc>
      </w:tr>
      <w:tr w:rsidR="00790246" w:rsidRPr="00073D9F" w14:paraId="7E2F9F32" w14:textId="77777777" w:rsidTr="00502FEF">
        <w:tc>
          <w:tcPr>
            <w:tcW w:w="308" w:type="pct"/>
            <w:shd w:val="clear" w:color="auto" w:fill="auto"/>
          </w:tcPr>
          <w:p w14:paraId="7DD4485F"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53E9634A" w14:textId="77777777" w:rsidR="00790246" w:rsidRPr="00423F8C" w:rsidRDefault="00790246" w:rsidP="000D1243">
            <w:r w:rsidRPr="00423F8C">
              <w:t>Chi trả trợ cấp xã hội hàng tháng</w:t>
            </w:r>
            <w:r>
              <w:t xml:space="preserve">, </w:t>
            </w:r>
            <w:r w:rsidRPr="00423F8C">
              <w:rPr>
                <w:color w:val="000000" w:themeColor="text1"/>
                <w:sz w:val="26"/>
                <w:szCs w:val="26"/>
              </w:rPr>
              <w:t>hỗ trợ kinh phí chăm sóc, nuôi dưỡng hàng tháng</w:t>
            </w:r>
            <w:r w:rsidRPr="00423F8C">
              <w:t xml:space="preserve"> khi đối tượng thay đổi nơi cư trú trong cùng địa bàn quận, huyện, thị xã, thành phố thuộc tỉnh</w:t>
            </w:r>
          </w:p>
        </w:tc>
        <w:tc>
          <w:tcPr>
            <w:tcW w:w="1102" w:type="pct"/>
          </w:tcPr>
          <w:p w14:paraId="3B92F49C" w14:textId="77777777" w:rsidR="00790246" w:rsidRDefault="00790246" w:rsidP="000D1243">
            <w:pPr>
              <w:spacing w:line="276" w:lineRule="auto"/>
              <w:rPr>
                <w:iCs/>
                <w:sz w:val="26"/>
                <w:szCs w:val="26"/>
              </w:rPr>
            </w:pPr>
            <w:r w:rsidRPr="0001480D">
              <w:rPr>
                <w:iCs/>
                <w:sz w:val="26"/>
                <w:szCs w:val="26"/>
              </w:rPr>
              <w:t>1.00</w:t>
            </w:r>
            <w:r>
              <w:rPr>
                <w:iCs/>
                <w:sz w:val="26"/>
                <w:szCs w:val="26"/>
              </w:rPr>
              <w:t>1758</w:t>
            </w:r>
            <w:r w:rsidRPr="0001480D">
              <w:rPr>
                <w:iCs/>
                <w:sz w:val="26"/>
                <w:szCs w:val="26"/>
              </w:rPr>
              <w:t>.000.00.00 H10</w:t>
            </w:r>
          </w:p>
          <w:p w14:paraId="0FBEDFA3" w14:textId="77777777" w:rsidR="00790246" w:rsidRPr="003A26DC" w:rsidRDefault="00790246" w:rsidP="000D1243">
            <w:pPr>
              <w:spacing w:line="276" w:lineRule="auto"/>
              <w:rPr>
                <w:color w:val="C00000"/>
                <w:sz w:val="26"/>
                <w:szCs w:val="26"/>
              </w:rPr>
            </w:pPr>
            <w:r>
              <w:t>(liên thông H-X)</w:t>
            </w:r>
          </w:p>
        </w:tc>
        <w:tc>
          <w:tcPr>
            <w:tcW w:w="907" w:type="pct"/>
            <w:vMerge/>
          </w:tcPr>
          <w:p w14:paraId="28963753" w14:textId="77777777" w:rsidR="00790246" w:rsidRPr="003A26DC" w:rsidRDefault="00790246" w:rsidP="006D089A">
            <w:pPr>
              <w:spacing w:line="276" w:lineRule="auto"/>
              <w:rPr>
                <w:color w:val="C00000"/>
                <w:sz w:val="26"/>
                <w:szCs w:val="26"/>
              </w:rPr>
            </w:pPr>
          </w:p>
        </w:tc>
        <w:tc>
          <w:tcPr>
            <w:tcW w:w="615" w:type="pct"/>
          </w:tcPr>
          <w:p w14:paraId="25D52D17" w14:textId="77777777" w:rsidR="00790246" w:rsidRPr="00502FEF" w:rsidRDefault="00790246" w:rsidP="008E7EFC">
            <w:pPr>
              <w:rPr>
                <w:color w:val="17365D" w:themeColor="text2" w:themeShade="BF"/>
                <w:sz w:val="26"/>
                <w:szCs w:val="26"/>
              </w:rPr>
            </w:pPr>
            <w:r w:rsidRPr="00502FEF">
              <w:rPr>
                <w:color w:val="17365D" w:themeColor="text2" w:themeShade="BF"/>
                <w:sz w:val="26"/>
                <w:szCs w:val="26"/>
              </w:rPr>
              <w:t>QT BTXH-03</w:t>
            </w:r>
          </w:p>
        </w:tc>
      </w:tr>
      <w:tr w:rsidR="00790246" w:rsidRPr="00073D9F" w14:paraId="0D000E5E" w14:textId="77777777" w:rsidTr="00502FEF">
        <w:tc>
          <w:tcPr>
            <w:tcW w:w="308" w:type="pct"/>
            <w:shd w:val="clear" w:color="auto" w:fill="auto"/>
          </w:tcPr>
          <w:p w14:paraId="03FB4B30"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5A801407" w14:textId="77777777" w:rsidR="00790246" w:rsidRPr="003A26DC" w:rsidRDefault="00790246" w:rsidP="000D1243">
            <w:pPr>
              <w:spacing w:line="276" w:lineRule="auto"/>
              <w:jc w:val="both"/>
              <w:rPr>
                <w:color w:val="C00000"/>
                <w:sz w:val="26"/>
                <w:szCs w:val="26"/>
              </w:rPr>
            </w:pPr>
            <w:r>
              <w:t>Quyết định</w:t>
            </w:r>
            <w:r w:rsidRPr="00423F8C">
              <w:t xml:space="preserve"> trợ cấp xã hội hàng tháng</w:t>
            </w:r>
            <w:r>
              <w:t xml:space="preserve">, </w:t>
            </w:r>
            <w:r w:rsidRPr="00423F8C">
              <w:rPr>
                <w:color w:val="000000" w:themeColor="text1"/>
                <w:sz w:val="26"/>
                <w:szCs w:val="26"/>
              </w:rPr>
              <w:t>hỗ trợ kinh phí chăm sóc, nuôi dưỡng hàng tháng</w:t>
            </w:r>
            <w:r w:rsidRPr="00423F8C">
              <w:t xml:space="preserve"> khi đối tượng thay đổi nơi cư trú </w:t>
            </w:r>
            <w:r>
              <w:t>giữa các</w:t>
            </w:r>
            <w:r w:rsidRPr="00423F8C">
              <w:t xml:space="preserve"> huyện, thị xã, thành phố thuộc</w:t>
            </w:r>
            <w:r>
              <w:t xml:space="preserve"> tỉnh, trong và ngoài tỉnh, thành phố trực thuộc trung ương</w:t>
            </w:r>
          </w:p>
        </w:tc>
        <w:tc>
          <w:tcPr>
            <w:tcW w:w="1102" w:type="pct"/>
          </w:tcPr>
          <w:p w14:paraId="7E8D3518" w14:textId="77777777" w:rsidR="00790246" w:rsidRPr="000D1243" w:rsidRDefault="00790246" w:rsidP="000D1243">
            <w:pPr>
              <w:spacing w:line="276" w:lineRule="auto"/>
              <w:rPr>
                <w:iCs/>
                <w:sz w:val="26"/>
                <w:szCs w:val="26"/>
              </w:rPr>
            </w:pPr>
            <w:r w:rsidRPr="000D1243">
              <w:rPr>
                <w:iCs/>
                <w:sz w:val="26"/>
                <w:szCs w:val="26"/>
              </w:rPr>
              <w:t>1.001753.000.00.00 H10</w:t>
            </w:r>
          </w:p>
          <w:p w14:paraId="0A3AD0C9" w14:textId="77777777" w:rsidR="00790246" w:rsidRPr="003A26DC" w:rsidRDefault="00790246" w:rsidP="000D1243">
            <w:pPr>
              <w:spacing w:line="276" w:lineRule="auto"/>
              <w:rPr>
                <w:color w:val="C00000"/>
                <w:sz w:val="26"/>
                <w:szCs w:val="26"/>
              </w:rPr>
            </w:pPr>
            <w:r>
              <w:t>(liên thông H-X)</w:t>
            </w:r>
          </w:p>
        </w:tc>
        <w:tc>
          <w:tcPr>
            <w:tcW w:w="907" w:type="pct"/>
            <w:vMerge/>
          </w:tcPr>
          <w:p w14:paraId="0D685443" w14:textId="77777777" w:rsidR="00790246" w:rsidRPr="003A26DC" w:rsidRDefault="00790246" w:rsidP="006D089A">
            <w:pPr>
              <w:spacing w:line="276" w:lineRule="auto"/>
              <w:rPr>
                <w:color w:val="C00000"/>
                <w:sz w:val="26"/>
                <w:szCs w:val="26"/>
              </w:rPr>
            </w:pPr>
          </w:p>
        </w:tc>
        <w:tc>
          <w:tcPr>
            <w:tcW w:w="615" w:type="pct"/>
          </w:tcPr>
          <w:p w14:paraId="76754C61" w14:textId="77777777" w:rsidR="00790246" w:rsidRPr="00502FEF" w:rsidRDefault="00790246" w:rsidP="008E7EFC">
            <w:pPr>
              <w:rPr>
                <w:color w:val="17365D" w:themeColor="text2" w:themeShade="BF"/>
                <w:sz w:val="26"/>
                <w:szCs w:val="26"/>
              </w:rPr>
            </w:pPr>
            <w:r w:rsidRPr="00502FEF">
              <w:rPr>
                <w:color w:val="17365D" w:themeColor="text2" w:themeShade="BF"/>
                <w:sz w:val="26"/>
                <w:szCs w:val="26"/>
              </w:rPr>
              <w:t>QT BTXH-04</w:t>
            </w:r>
          </w:p>
        </w:tc>
      </w:tr>
      <w:tr w:rsidR="00790246" w:rsidRPr="00073D9F" w14:paraId="4266939D" w14:textId="77777777" w:rsidTr="00502FEF">
        <w:trPr>
          <w:trHeight w:val="827"/>
        </w:trPr>
        <w:tc>
          <w:tcPr>
            <w:tcW w:w="308" w:type="pct"/>
            <w:shd w:val="clear" w:color="auto" w:fill="auto"/>
          </w:tcPr>
          <w:p w14:paraId="5633D9A1"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1E30D925" w14:textId="77777777" w:rsidR="00790246" w:rsidRPr="003A26DC" w:rsidRDefault="00790246" w:rsidP="000D1243">
            <w:pPr>
              <w:spacing w:line="276" w:lineRule="auto"/>
              <w:jc w:val="both"/>
              <w:rPr>
                <w:color w:val="C00000"/>
                <w:sz w:val="26"/>
                <w:szCs w:val="26"/>
              </w:rPr>
            </w:pPr>
            <w:r w:rsidRPr="000D1243">
              <w:rPr>
                <w:sz w:val="26"/>
                <w:szCs w:val="26"/>
              </w:rPr>
              <w:t>Nhận chăm sóc, nuôi dưỡng đối tượng cần bảo vệ khẩn cấp</w:t>
            </w:r>
          </w:p>
        </w:tc>
        <w:tc>
          <w:tcPr>
            <w:tcW w:w="1102" w:type="pct"/>
          </w:tcPr>
          <w:p w14:paraId="53072A3F" w14:textId="77777777" w:rsidR="00790246" w:rsidRPr="003A26DC" w:rsidRDefault="00790246" w:rsidP="000D1243">
            <w:pPr>
              <w:spacing w:line="276" w:lineRule="auto"/>
              <w:rPr>
                <w:color w:val="C00000"/>
                <w:sz w:val="26"/>
                <w:szCs w:val="26"/>
              </w:rPr>
            </w:pPr>
            <w:r w:rsidRPr="000D1243">
              <w:rPr>
                <w:iCs/>
                <w:sz w:val="26"/>
                <w:szCs w:val="26"/>
              </w:rPr>
              <w:t>1.0017</w:t>
            </w:r>
            <w:r>
              <w:rPr>
                <w:iCs/>
                <w:sz w:val="26"/>
                <w:szCs w:val="26"/>
              </w:rPr>
              <w:t>39</w:t>
            </w:r>
            <w:r w:rsidRPr="000D1243">
              <w:rPr>
                <w:iCs/>
                <w:sz w:val="26"/>
                <w:szCs w:val="26"/>
              </w:rPr>
              <w:t>.000.00.00 H10</w:t>
            </w:r>
            <w:r>
              <w:t>(liên thông H-X)</w:t>
            </w:r>
          </w:p>
        </w:tc>
        <w:tc>
          <w:tcPr>
            <w:tcW w:w="907" w:type="pct"/>
            <w:vMerge/>
          </w:tcPr>
          <w:p w14:paraId="54EC8981" w14:textId="77777777" w:rsidR="00790246" w:rsidRPr="003A26DC" w:rsidRDefault="00790246" w:rsidP="006D089A">
            <w:pPr>
              <w:spacing w:line="276" w:lineRule="auto"/>
              <w:rPr>
                <w:color w:val="C00000"/>
                <w:sz w:val="26"/>
                <w:szCs w:val="26"/>
              </w:rPr>
            </w:pPr>
          </w:p>
        </w:tc>
        <w:tc>
          <w:tcPr>
            <w:tcW w:w="615" w:type="pct"/>
          </w:tcPr>
          <w:p w14:paraId="1163F2CE" w14:textId="77777777" w:rsidR="00790246" w:rsidRPr="00502FEF" w:rsidRDefault="00790246" w:rsidP="008E7EFC">
            <w:pPr>
              <w:rPr>
                <w:color w:val="17365D" w:themeColor="text2" w:themeShade="BF"/>
                <w:sz w:val="26"/>
                <w:szCs w:val="26"/>
              </w:rPr>
            </w:pPr>
            <w:r w:rsidRPr="00502FEF">
              <w:rPr>
                <w:color w:val="17365D" w:themeColor="text2" w:themeShade="BF"/>
                <w:sz w:val="26"/>
                <w:szCs w:val="26"/>
              </w:rPr>
              <w:t>QT BTXH-05</w:t>
            </w:r>
          </w:p>
        </w:tc>
      </w:tr>
      <w:tr w:rsidR="00790246" w:rsidRPr="00073D9F" w14:paraId="48A15BD6" w14:textId="77777777" w:rsidTr="00502FEF">
        <w:tc>
          <w:tcPr>
            <w:tcW w:w="308" w:type="pct"/>
            <w:shd w:val="clear" w:color="auto" w:fill="auto"/>
          </w:tcPr>
          <w:p w14:paraId="7439D283"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694DDBAE" w14:textId="77777777" w:rsidR="00790246" w:rsidRPr="00F90BED" w:rsidRDefault="00790246" w:rsidP="00F90BED">
            <w:pPr>
              <w:spacing w:line="276" w:lineRule="auto"/>
              <w:jc w:val="both"/>
              <w:rPr>
                <w:sz w:val="26"/>
                <w:szCs w:val="26"/>
              </w:rPr>
            </w:pPr>
            <w:r w:rsidRPr="00F90BED">
              <w:rPr>
                <w:sz w:val="26"/>
                <w:szCs w:val="26"/>
              </w:rPr>
              <w:t xml:space="preserve">Hỗ trợ chi phí mai táng cho đối tượng bảo trợ xã hội </w:t>
            </w:r>
          </w:p>
        </w:tc>
        <w:tc>
          <w:tcPr>
            <w:tcW w:w="1102" w:type="pct"/>
          </w:tcPr>
          <w:p w14:paraId="6AF19838" w14:textId="77777777" w:rsidR="00790246" w:rsidRPr="00F90BED" w:rsidRDefault="00790246" w:rsidP="00F90BED">
            <w:pPr>
              <w:spacing w:line="276" w:lineRule="auto"/>
              <w:rPr>
                <w:sz w:val="26"/>
                <w:szCs w:val="26"/>
              </w:rPr>
            </w:pPr>
            <w:r w:rsidRPr="000D1243">
              <w:rPr>
                <w:iCs/>
                <w:sz w:val="26"/>
                <w:szCs w:val="26"/>
              </w:rPr>
              <w:t>1.0017</w:t>
            </w:r>
            <w:r>
              <w:rPr>
                <w:iCs/>
                <w:sz w:val="26"/>
                <w:szCs w:val="26"/>
              </w:rPr>
              <w:t>31</w:t>
            </w:r>
            <w:r w:rsidRPr="000D1243">
              <w:rPr>
                <w:iCs/>
                <w:sz w:val="26"/>
                <w:szCs w:val="26"/>
              </w:rPr>
              <w:t>.000.00.00 H10</w:t>
            </w:r>
            <w:r>
              <w:t>(liên thông H-X)</w:t>
            </w:r>
          </w:p>
        </w:tc>
        <w:tc>
          <w:tcPr>
            <w:tcW w:w="907" w:type="pct"/>
            <w:vMerge/>
          </w:tcPr>
          <w:p w14:paraId="51699FC4" w14:textId="77777777" w:rsidR="00790246" w:rsidRPr="003A26DC" w:rsidRDefault="00790246" w:rsidP="006D089A">
            <w:pPr>
              <w:spacing w:line="276" w:lineRule="auto"/>
              <w:rPr>
                <w:color w:val="C00000"/>
                <w:sz w:val="26"/>
                <w:szCs w:val="26"/>
              </w:rPr>
            </w:pPr>
          </w:p>
        </w:tc>
        <w:tc>
          <w:tcPr>
            <w:tcW w:w="615" w:type="pct"/>
          </w:tcPr>
          <w:p w14:paraId="5C23131E" w14:textId="77777777" w:rsidR="00790246" w:rsidRPr="00502FEF" w:rsidRDefault="00790246" w:rsidP="008E7EFC">
            <w:pPr>
              <w:rPr>
                <w:color w:val="17365D" w:themeColor="text2" w:themeShade="BF"/>
                <w:sz w:val="26"/>
                <w:szCs w:val="26"/>
              </w:rPr>
            </w:pPr>
            <w:r w:rsidRPr="00502FEF">
              <w:rPr>
                <w:color w:val="17365D" w:themeColor="text2" w:themeShade="BF"/>
                <w:sz w:val="26"/>
                <w:szCs w:val="26"/>
              </w:rPr>
              <w:t>QT BTXH-06</w:t>
            </w:r>
          </w:p>
        </w:tc>
      </w:tr>
      <w:tr w:rsidR="00790246" w:rsidRPr="00073D9F" w14:paraId="4BF80B5D" w14:textId="77777777" w:rsidTr="00502FEF">
        <w:tc>
          <w:tcPr>
            <w:tcW w:w="308" w:type="pct"/>
            <w:shd w:val="clear" w:color="auto" w:fill="auto"/>
          </w:tcPr>
          <w:p w14:paraId="714CF6D5"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30A63E45" w14:textId="77777777" w:rsidR="00790246" w:rsidRPr="00F90BED" w:rsidRDefault="00790246" w:rsidP="00F90BED">
            <w:pPr>
              <w:spacing w:line="276" w:lineRule="auto"/>
              <w:jc w:val="both"/>
              <w:rPr>
                <w:sz w:val="26"/>
                <w:szCs w:val="26"/>
              </w:rPr>
            </w:pPr>
            <w:r w:rsidRPr="00F90BED">
              <w:rPr>
                <w:sz w:val="26"/>
                <w:szCs w:val="26"/>
              </w:rPr>
              <w:t>Trợ giúp xã hội khẩn cấp về hỗ trợ chi phí mai táng</w:t>
            </w:r>
          </w:p>
        </w:tc>
        <w:tc>
          <w:tcPr>
            <w:tcW w:w="1102" w:type="pct"/>
          </w:tcPr>
          <w:p w14:paraId="74AF9E53" w14:textId="77777777" w:rsidR="00790246" w:rsidRPr="00F90BED" w:rsidRDefault="00790246" w:rsidP="00F90BED">
            <w:pPr>
              <w:spacing w:line="276" w:lineRule="auto"/>
              <w:rPr>
                <w:sz w:val="26"/>
                <w:szCs w:val="26"/>
              </w:rPr>
            </w:pPr>
            <w:r>
              <w:rPr>
                <w:iCs/>
                <w:sz w:val="26"/>
                <w:szCs w:val="26"/>
              </w:rPr>
              <w:t>2</w:t>
            </w:r>
            <w:r w:rsidRPr="000D1243">
              <w:rPr>
                <w:iCs/>
                <w:sz w:val="26"/>
                <w:szCs w:val="26"/>
              </w:rPr>
              <w:t>.00</w:t>
            </w:r>
            <w:r>
              <w:rPr>
                <w:iCs/>
                <w:sz w:val="26"/>
                <w:szCs w:val="26"/>
              </w:rPr>
              <w:t>0</w:t>
            </w:r>
            <w:r w:rsidRPr="000D1243">
              <w:rPr>
                <w:iCs/>
                <w:sz w:val="26"/>
                <w:szCs w:val="26"/>
              </w:rPr>
              <w:t>7</w:t>
            </w:r>
            <w:r>
              <w:rPr>
                <w:iCs/>
                <w:sz w:val="26"/>
                <w:szCs w:val="26"/>
              </w:rPr>
              <w:t>44</w:t>
            </w:r>
            <w:r w:rsidRPr="000D1243">
              <w:rPr>
                <w:iCs/>
                <w:sz w:val="26"/>
                <w:szCs w:val="26"/>
              </w:rPr>
              <w:t>.000.00.00 H10</w:t>
            </w:r>
            <w:r>
              <w:t>(liên thông H-X)</w:t>
            </w:r>
          </w:p>
        </w:tc>
        <w:tc>
          <w:tcPr>
            <w:tcW w:w="907" w:type="pct"/>
            <w:vMerge/>
          </w:tcPr>
          <w:p w14:paraId="1059DE60" w14:textId="77777777" w:rsidR="00790246" w:rsidRPr="003A26DC" w:rsidRDefault="00790246" w:rsidP="006D089A">
            <w:pPr>
              <w:spacing w:line="276" w:lineRule="auto"/>
              <w:rPr>
                <w:color w:val="C00000"/>
                <w:sz w:val="26"/>
                <w:szCs w:val="26"/>
              </w:rPr>
            </w:pPr>
          </w:p>
        </w:tc>
        <w:tc>
          <w:tcPr>
            <w:tcW w:w="615" w:type="pct"/>
          </w:tcPr>
          <w:p w14:paraId="62B4C50A" w14:textId="77777777" w:rsidR="00790246" w:rsidRPr="00502FEF" w:rsidRDefault="00790246" w:rsidP="008E7EFC">
            <w:pPr>
              <w:rPr>
                <w:color w:val="17365D" w:themeColor="text2" w:themeShade="BF"/>
                <w:sz w:val="26"/>
                <w:szCs w:val="26"/>
              </w:rPr>
            </w:pPr>
            <w:r w:rsidRPr="00502FEF">
              <w:rPr>
                <w:color w:val="17365D" w:themeColor="text2" w:themeShade="BF"/>
                <w:sz w:val="26"/>
                <w:szCs w:val="26"/>
              </w:rPr>
              <w:t>QT BTXH-07</w:t>
            </w:r>
          </w:p>
        </w:tc>
      </w:tr>
      <w:tr w:rsidR="00790246" w:rsidRPr="00073D9F" w14:paraId="41442BC2" w14:textId="77777777" w:rsidTr="00502FEF">
        <w:tc>
          <w:tcPr>
            <w:tcW w:w="308" w:type="pct"/>
            <w:shd w:val="clear" w:color="auto" w:fill="auto"/>
          </w:tcPr>
          <w:p w14:paraId="05D8DCDC"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6B9D90E0" w14:textId="77777777" w:rsidR="00790246" w:rsidRPr="003A26DC" w:rsidRDefault="00790246" w:rsidP="00F666CB">
            <w:pPr>
              <w:spacing w:line="276" w:lineRule="auto"/>
              <w:jc w:val="both"/>
              <w:rPr>
                <w:color w:val="C00000"/>
                <w:sz w:val="26"/>
                <w:szCs w:val="26"/>
              </w:rPr>
            </w:pPr>
            <w:r w:rsidRPr="00F90BED">
              <w:rPr>
                <w:sz w:val="26"/>
                <w:szCs w:val="26"/>
              </w:rPr>
              <w:t>Trợ giúp xã hội khẩn cấp về hỗ trợ làm nhà ở, sửa chữa nhà ở</w:t>
            </w:r>
          </w:p>
        </w:tc>
        <w:tc>
          <w:tcPr>
            <w:tcW w:w="1102" w:type="pct"/>
          </w:tcPr>
          <w:p w14:paraId="16CBE0FB" w14:textId="77777777" w:rsidR="00790246" w:rsidRPr="003A26DC" w:rsidRDefault="00790246" w:rsidP="00F90BED">
            <w:pPr>
              <w:spacing w:line="276" w:lineRule="auto"/>
              <w:rPr>
                <w:color w:val="C00000"/>
                <w:sz w:val="26"/>
                <w:szCs w:val="26"/>
              </w:rPr>
            </w:pPr>
            <w:r>
              <w:rPr>
                <w:iCs/>
                <w:sz w:val="26"/>
                <w:szCs w:val="26"/>
              </w:rPr>
              <w:t>2</w:t>
            </w:r>
            <w:r w:rsidRPr="000D1243">
              <w:rPr>
                <w:iCs/>
                <w:sz w:val="26"/>
                <w:szCs w:val="26"/>
              </w:rPr>
              <w:t>.00</w:t>
            </w:r>
            <w:r>
              <w:rPr>
                <w:iCs/>
                <w:sz w:val="26"/>
                <w:szCs w:val="26"/>
              </w:rPr>
              <w:t>0</w:t>
            </w:r>
            <w:r w:rsidRPr="000D1243">
              <w:rPr>
                <w:iCs/>
                <w:sz w:val="26"/>
                <w:szCs w:val="26"/>
              </w:rPr>
              <w:t>7</w:t>
            </w:r>
            <w:r>
              <w:rPr>
                <w:iCs/>
                <w:sz w:val="26"/>
                <w:szCs w:val="26"/>
              </w:rPr>
              <w:t>51</w:t>
            </w:r>
            <w:r w:rsidRPr="000D1243">
              <w:rPr>
                <w:iCs/>
                <w:sz w:val="26"/>
                <w:szCs w:val="26"/>
              </w:rPr>
              <w:t>.000.00.00 H10</w:t>
            </w:r>
          </w:p>
        </w:tc>
        <w:tc>
          <w:tcPr>
            <w:tcW w:w="907" w:type="pct"/>
            <w:vMerge/>
          </w:tcPr>
          <w:p w14:paraId="2682BD8D" w14:textId="77777777" w:rsidR="00790246" w:rsidRPr="003A26DC" w:rsidRDefault="00790246" w:rsidP="006D089A">
            <w:pPr>
              <w:spacing w:line="276" w:lineRule="auto"/>
              <w:rPr>
                <w:color w:val="C00000"/>
                <w:sz w:val="26"/>
                <w:szCs w:val="26"/>
              </w:rPr>
            </w:pPr>
          </w:p>
        </w:tc>
        <w:tc>
          <w:tcPr>
            <w:tcW w:w="615" w:type="pct"/>
          </w:tcPr>
          <w:p w14:paraId="00AE7ED4" w14:textId="77777777" w:rsidR="00790246" w:rsidRPr="00502FEF" w:rsidRDefault="00790246" w:rsidP="008E7EFC">
            <w:pPr>
              <w:rPr>
                <w:color w:val="17365D" w:themeColor="text2" w:themeShade="BF"/>
                <w:sz w:val="26"/>
                <w:szCs w:val="26"/>
              </w:rPr>
            </w:pPr>
            <w:r w:rsidRPr="00502FEF">
              <w:rPr>
                <w:color w:val="17365D" w:themeColor="text2" w:themeShade="BF"/>
                <w:sz w:val="26"/>
                <w:szCs w:val="26"/>
              </w:rPr>
              <w:t>QT BTXH-08</w:t>
            </w:r>
          </w:p>
        </w:tc>
      </w:tr>
      <w:tr w:rsidR="00790246" w:rsidRPr="00073D9F" w14:paraId="21969365" w14:textId="77777777" w:rsidTr="00502FEF">
        <w:tc>
          <w:tcPr>
            <w:tcW w:w="308" w:type="pct"/>
            <w:shd w:val="clear" w:color="auto" w:fill="auto"/>
          </w:tcPr>
          <w:p w14:paraId="6F4F99C6"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5BCB469A" w14:textId="77777777" w:rsidR="00790246" w:rsidRPr="005A5265" w:rsidRDefault="00790246" w:rsidP="009A21BC">
            <w:pPr>
              <w:spacing w:line="276" w:lineRule="auto"/>
              <w:jc w:val="both"/>
              <w:rPr>
                <w:color w:val="000000" w:themeColor="text1"/>
                <w:sz w:val="26"/>
                <w:szCs w:val="26"/>
              </w:rPr>
            </w:pPr>
            <w:r w:rsidRPr="005A5265">
              <w:rPr>
                <w:color w:val="000000" w:themeColor="text1"/>
                <w:sz w:val="26"/>
                <w:szCs w:val="26"/>
              </w:rPr>
              <w:t>Xác định, xác định lại mức độ khuyết tật và cấp Giấy xác nhận khuyết tật</w:t>
            </w:r>
          </w:p>
        </w:tc>
        <w:tc>
          <w:tcPr>
            <w:tcW w:w="1102" w:type="pct"/>
          </w:tcPr>
          <w:p w14:paraId="20605D96" w14:textId="77777777" w:rsidR="00790246" w:rsidRPr="003A26DC" w:rsidRDefault="00790246" w:rsidP="009A21BC">
            <w:pPr>
              <w:spacing w:line="276" w:lineRule="auto"/>
              <w:rPr>
                <w:color w:val="C00000"/>
                <w:sz w:val="26"/>
                <w:szCs w:val="26"/>
              </w:rPr>
            </w:pPr>
            <w:r w:rsidRPr="00067803">
              <w:rPr>
                <w:color w:val="000000" w:themeColor="text1"/>
              </w:rPr>
              <w:t>1.00</w:t>
            </w:r>
            <w:r>
              <w:rPr>
                <w:color w:val="000000" w:themeColor="text1"/>
              </w:rPr>
              <w:t>1699</w:t>
            </w:r>
            <w:r w:rsidRPr="00067803">
              <w:rPr>
                <w:color w:val="000000" w:themeColor="text1"/>
              </w:rPr>
              <w:t>. 000.00.00.H10</w:t>
            </w:r>
          </w:p>
        </w:tc>
        <w:tc>
          <w:tcPr>
            <w:tcW w:w="907" w:type="pct"/>
            <w:vMerge w:val="restart"/>
          </w:tcPr>
          <w:p w14:paraId="2BF2FC97" w14:textId="77777777" w:rsidR="00790246" w:rsidRPr="003A26DC" w:rsidRDefault="00000000" w:rsidP="006D089A">
            <w:pPr>
              <w:spacing w:line="276" w:lineRule="auto"/>
              <w:rPr>
                <w:color w:val="C00000"/>
                <w:sz w:val="26"/>
                <w:szCs w:val="26"/>
              </w:rPr>
            </w:pPr>
            <w:hyperlink r:id="rId16" w:history="1">
              <w:r w:rsidR="00790246" w:rsidRPr="005A5265">
                <w:rPr>
                  <w:rStyle w:val="Hyperlink"/>
                  <w:rFonts w:ascii="Arial" w:hAnsi="Arial" w:cs="Arial"/>
                  <w:sz w:val="21"/>
                  <w:szCs w:val="21"/>
                  <w:shd w:val="clear" w:color="auto" w:fill="FFFFFF"/>
                </w:rPr>
                <w:t>Quyết định 160/QĐ-UBND ngày 19/01/2021</w:t>
              </w:r>
            </w:hyperlink>
          </w:p>
        </w:tc>
        <w:tc>
          <w:tcPr>
            <w:tcW w:w="615" w:type="pct"/>
          </w:tcPr>
          <w:p w14:paraId="23D0F011" w14:textId="77777777" w:rsidR="00790246" w:rsidRPr="00502FEF" w:rsidRDefault="00790246" w:rsidP="00430F9F">
            <w:pPr>
              <w:spacing w:line="276" w:lineRule="auto"/>
              <w:jc w:val="both"/>
              <w:rPr>
                <w:color w:val="17365D" w:themeColor="text2" w:themeShade="BF"/>
                <w:sz w:val="26"/>
                <w:szCs w:val="26"/>
              </w:rPr>
            </w:pPr>
          </w:p>
        </w:tc>
      </w:tr>
      <w:tr w:rsidR="00790246" w:rsidRPr="00073D9F" w14:paraId="19A8A93C" w14:textId="77777777" w:rsidTr="00502FEF">
        <w:tc>
          <w:tcPr>
            <w:tcW w:w="308" w:type="pct"/>
            <w:shd w:val="clear" w:color="auto" w:fill="auto"/>
          </w:tcPr>
          <w:p w14:paraId="28A14DA7"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4F2CCFD7" w14:textId="77777777" w:rsidR="00790246" w:rsidRPr="005A5265" w:rsidRDefault="00790246" w:rsidP="009A21BC">
            <w:pPr>
              <w:spacing w:line="276" w:lineRule="auto"/>
              <w:jc w:val="both"/>
              <w:rPr>
                <w:color w:val="000000" w:themeColor="text1"/>
                <w:sz w:val="26"/>
                <w:szCs w:val="26"/>
              </w:rPr>
            </w:pPr>
            <w:r w:rsidRPr="005A5265">
              <w:rPr>
                <w:color w:val="000000" w:themeColor="text1"/>
                <w:sz w:val="26"/>
                <w:szCs w:val="26"/>
              </w:rPr>
              <w:t>Đổi, cấp lại Giấy xác nhận khuyết tật</w:t>
            </w:r>
          </w:p>
        </w:tc>
        <w:tc>
          <w:tcPr>
            <w:tcW w:w="1102" w:type="pct"/>
          </w:tcPr>
          <w:p w14:paraId="052E5296" w14:textId="77777777" w:rsidR="00790246" w:rsidRPr="003A26DC" w:rsidRDefault="00790246" w:rsidP="009A21BC">
            <w:pPr>
              <w:spacing w:line="276" w:lineRule="auto"/>
              <w:rPr>
                <w:color w:val="C00000"/>
                <w:sz w:val="26"/>
                <w:szCs w:val="26"/>
              </w:rPr>
            </w:pPr>
            <w:r w:rsidRPr="00067803">
              <w:rPr>
                <w:color w:val="000000" w:themeColor="text1"/>
              </w:rPr>
              <w:t>1.00</w:t>
            </w:r>
            <w:r>
              <w:rPr>
                <w:color w:val="000000" w:themeColor="text1"/>
              </w:rPr>
              <w:t>1653</w:t>
            </w:r>
            <w:r w:rsidRPr="00067803">
              <w:rPr>
                <w:color w:val="000000" w:themeColor="text1"/>
              </w:rPr>
              <w:t>. 000.00.00.H10</w:t>
            </w:r>
          </w:p>
        </w:tc>
        <w:tc>
          <w:tcPr>
            <w:tcW w:w="907" w:type="pct"/>
            <w:vMerge/>
          </w:tcPr>
          <w:p w14:paraId="5D22F20C" w14:textId="77777777" w:rsidR="00790246" w:rsidRPr="003A26DC" w:rsidRDefault="00790246" w:rsidP="006D089A">
            <w:pPr>
              <w:spacing w:line="276" w:lineRule="auto"/>
              <w:rPr>
                <w:color w:val="C00000"/>
                <w:sz w:val="26"/>
                <w:szCs w:val="26"/>
              </w:rPr>
            </w:pPr>
          </w:p>
        </w:tc>
        <w:tc>
          <w:tcPr>
            <w:tcW w:w="615" w:type="pct"/>
          </w:tcPr>
          <w:p w14:paraId="20ACA0FC" w14:textId="77777777" w:rsidR="00790246" w:rsidRPr="00502FEF" w:rsidRDefault="00790246" w:rsidP="00430F9F">
            <w:pPr>
              <w:rPr>
                <w:color w:val="17365D" w:themeColor="text2" w:themeShade="BF"/>
                <w:sz w:val="26"/>
                <w:szCs w:val="26"/>
              </w:rPr>
            </w:pPr>
          </w:p>
        </w:tc>
      </w:tr>
      <w:tr w:rsidR="00790246" w:rsidRPr="00073D9F" w14:paraId="29185721" w14:textId="77777777" w:rsidTr="00502FEF">
        <w:tc>
          <w:tcPr>
            <w:tcW w:w="308" w:type="pct"/>
            <w:shd w:val="clear" w:color="auto" w:fill="auto"/>
          </w:tcPr>
          <w:p w14:paraId="7671136C"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6B031203" w14:textId="77777777" w:rsidR="00790246" w:rsidRPr="005A5265" w:rsidRDefault="00790246" w:rsidP="009A21BC">
            <w:pPr>
              <w:spacing w:line="276" w:lineRule="auto"/>
              <w:jc w:val="both"/>
              <w:rPr>
                <w:color w:val="000000" w:themeColor="text1"/>
                <w:sz w:val="26"/>
                <w:szCs w:val="26"/>
              </w:rPr>
            </w:pPr>
            <w:r w:rsidRPr="005A5265">
              <w:rPr>
                <w:color w:val="000000" w:themeColor="text1"/>
                <w:sz w:val="26"/>
                <w:szCs w:val="26"/>
              </w:rPr>
              <w:t>Xác nhận hộ gia đình làm nông nghiệp, lâm nghiệp, ngư nghiệp và diêm nghiệp có mức sống trung bình giai đoạn 2016-2020 thuộc diện đối tượng được ngân sách Nhà nước hỗ trợ đóng bảo hiểm y tế</w:t>
            </w:r>
          </w:p>
        </w:tc>
        <w:tc>
          <w:tcPr>
            <w:tcW w:w="1102" w:type="pct"/>
          </w:tcPr>
          <w:p w14:paraId="6FD6FFFD" w14:textId="77777777" w:rsidR="00790246" w:rsidRPr="003A26DC" w:rsidRDefault="00790246" w:rsidP="009A21BC">
            <w:pPr>
              <w:spacing w:line="276" w:lineRule="auto"/>
              <w:rPr>
                <w:color w:val="C00000"/>
                <w:sz w:val="26"/>
                <w:szCs w:val="26"/>
              </w:rPr>
            </w:pPr>
            <w:r>
              <w:rPr>
                <w:iCs/>
                <w:sz w:val="26"/>
                <w:szCs w:val="26"/>
              </w:rPr>
              <w:t>2</w:t>
            </w:r>
            <w:r w:rsidRPr="000D1243">
              <w:rPr>
                <w:iCs/>
                <w:sz w:val="26"/>
                <w:szCs w:val="26"/>
              </w:rPr>
              <w:t>.00</w:t>
            </w:r>
            <w:r>
              <w:rPr>
                <w:iCs/>
                <w:sz w:val="26"/>
                <w:szCs w:val="26"/>
              </w:rPr>
              <w:t>0602</w:t>
            </w:r>
            <w:r w:rsidRPr="000D1243">
              <w:rPr>
                <w:iCs/>
                <w:sz w:val="26"/>
                <w:szCs w:val="26"/>
              </w:rPr>
              <w:t>.000.00.00 H10</w:t>
            </w:r>
          </w:p>
        </w:tc>
        <w:tc>
          <w:tcPr>
            <w:tcW w:w="907" w:type="pct"/>
            <w:vMerge/>
          </w:tcPr>
          <w:p w14:paraId="26277357" w14:textId="77777777" w:rsidR="00790246" w:rsidRPr="003A26DC" w:rsidRDefault="00790246" w:rsidP="006D089A">
            <w:pPr>
              <w:spacing w:line="276" w:lineRule="auto"/>
              <w:rPr>
                <w:color w:val="C00000"/>
                <w:sz w:val="26"/>
                <w:szCs w:val="26"/>
              </w:rPr>
            </w:pPr>
          </w:p>
        </w:tc>
        <w:tc>
          <w:tcPr>
            <w:tcW w:w="615" w:type="pct"/>
          </w:tcPr>
          <w:p w14:paraId="52808FC5" w14:textId="77777777" w:rsidR="00790246" w:rsidRPr="00502FEF" w:rsidRDefault="00790246" w:rsidP="00430F9F">
            <w:pPr>
              <w:rPr>
                <w:color w:val="17365D" w:themeColor="text2" w:themeShade="BF"/>
                <w:sz w:val="26"/>
                <w:szCs w:val="26"/>
              </w:rPr>
            </w:pPr>
          </w:p>
        </w:tc>
      </w:tr>
      <w:tr w:rsidR="00790246" w:rsidRPr="00073D9F" w14:paraId="6C4ADE21" w14:textId="77777777" w:rsidTr="00502FEF">
        <w:tc>
          <w:tcPr>
            <w:tcW w:w="308" w:type="pct"/>
            <w:shd w:val="clear" w:color="auto" w:fill="auto"/>
          </w:tcPr>
          <w:p w14:paraId="25D3494F"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35B017A5" w14:textId="77777777" w:rsidR="00790246" w:rsidRPr="005A5265" w:rsidRDefault="00790246" w:rsidP="009A21BC">
            <w:pPr>
              <w:spacing w:line="276" w:lineRule="auto"/>
              <w:jc w:val="both"/>
              <w:rPr>
                <w:color w:val="000000" w:themeColor="text1"/>
                <w:sz w:val="26"/>
                <w:szCs w:val="26"/>
              </w:rPr>
            </w:pPr>
            <w:r w:rsidRPr="005A5265">
              <w:rPr>
                <w:color w:val="000000" w:themeColor="text1"/>
                <w:sz w:val="26"/>
                <w:szCs w:val="26"/>
              </w:rPr>
              <w:t>Công nhận hộ nghèo, hộ cận nghèo phát sinh trong năm</w:t>
            </w:r>
          </w:p>
        </w:tc>
        <w:tc>
          <w:tcPr>
            <w:tcW w:w="1102" w:type="pct"/>
          </w:tcPr>
          <w:p w14:paraId="3F87D468" w14:textId="77777777" w:rsidR="00790246" w:rsidRPr="003A26DC" w:rsidRDefault="00790246" w:rsidP="009A21BC">
            <w:pPr>
              <w:spacing w:line="276" w:lineRule="auto"/>
              <w:rPr>
                <w:color w:val="C00000"/>
                <w:sz w:val="26"/>
                <w:szCs w:val="26"/>
              </w:rPr>
            </w:pPr>
            <w:r w:rsidRPr="00067803">
              <w:rPr>
                <w:color w:val="000000" w:themeColor="text1"/>
              </w:rPr>
              <w:t>1.00</w:t>
            </w:r>
            <w:r>
              <w:rPr>
                <w:color w:val="000000" w:themeColor="text1"/>
              </w:rPr>
              <w:t>0506</w:t>
            </w:r>
            <w:r w:rsidRPr="00067803">
              <w:rPr>
                <w:color w:val="000000" w:themeColor="text1"/>
              </w:rPr>
              <w:t>. 000.00.00.H10</w:t>
            </w:r>
          </w:p>
        </w:tc>
        <w:tc>
          <w:tcPr>
            <w:tcW w:w="907" w:type="pct"/>
            <w:vMerge/>
          </w:tcPr>
          <w:p w14:paraId="58EC6DD9" w14:textId="77777777" w:rsidR="00790246" w:rsidRPr="003A26DC" w:rsidRDefault="00790246" w:rsidP="006D089A">
            <w:pPr>
              <w:spacing w:line="276" w:lineRule="auto"/>
              <w:rPr>
                <w:color w:val="C00000"/>
                <w:sz w:val="26"/>
                <w:szCs w:val="26"/>
              </w:rPr>
            </w:pPr>
          </w:p>
        </w:tc>
        <w:tc>
          <w:tcPr>
            <w:tcW w:w="615" w:type="pct"/>
          </w:tcPr>
          <w:p w14:paraId="013F1665" w14:textId="77777777" w:rsidR="00790246" w:rsidRPr="00502FEF" w:rsidRDefault="00790246" w:rsidP="00430F9F">
            <w:pPr>
              <w:rPr>
                <w:color w:val="17365D" w:themeColor="text2" w:themeShade="BF"/>
                <w:sz w:val="26"/>
                <w:szCs w:val="26"/>
              </w:rPr>
            </w:pPr>
          </w:p>
        </w:tc>
      </w:tr>
      <w:tr w:rsidR="00790246" w:rsidRPr="00073D9F" w14:paraId="7F05EB54" w14:textId="77777777" w:rsidTr="00502FEF">
        <w:tc>
          <w:tcPr>
            <w:tcW w:w="308" w:type="pct"/>
            <w:shd w:val="clear" w:color="auto" w:fill="auto"/>
          </w:tcPr>
          <w:p w14:paraId="0F389619"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08E2F0B6" w14:textId="77777777" w:rsidR="00790246" w:rsidRPr="005A5265" w:rsidRDefault="00790246" w:rsidP="009A21BC">
            <w:pPr>
              <w:spacing w:line="276" w:lineRule="auto"/>
              <w:jc w:val="both"/>
              <w:rPr>
                <w:color w:val="000000" w:themeColor="text1"/>
                <w:sz w:val="26"/>
                <w:szCs w:val="26"/>
              </w:rPr>
            </w:pPr>
            <w:r w:rsidRPr="005A5265">
              <w:rPr>
                <w:color w:val="000000" w:themeColor="text1"/>
                <w:sz w:val="26"/>
                <w:szCs w:val="26"/>
              </w:rPr>
              <w:t>Công nhận hộ thoát nghèo, hộ thoát cận nghèo trong năm</w:t>
            </w:r>
          </w:p>
        </w:tc>
        <w:tc>
          <w:tcPr>
            <w:tcW w:w="1102" w:type="pct"/>
          </w:tcPr>
          <w:p w14:paraId="05392F5E" w14:textId="77777777" w:rsidR="00790246" w:rsidRPr="003A26DC" w:rsidRDefault="00790246" w:rsidP="009A21BC">
            <w:pPr>
              <w:spacing w:line="276" w:lineRule="auto"/>
              <w:rPr>
                <w:color w:val="C00000"/>
                <w:sz w:val="26"/>
                <w:szCs w:val="26"/>
              </w:rPr>
            </w:pPr>
            <w:r w:rsidRPr="00067803">
              <w:rPr>
                <w:color w:val="000000" w:themeColor="text1"/>
              </w:rPr>
              <w:t>1.00</w:t>
            </w:r>
            <w:r>
              <w:rPr>
                <w:color w:val="000000" w:themeColor="text1"/>
              </w:rPr>
              <w:t>0489</w:t>
            </w:r>
            <w:r w:rsidRPr="00067803">
              <w:rPr>
                <w:color w:val="000000" w:themeColor="text1"/>
              </w:rPr>
              <w:t>. 000.00.00.H10</w:t>
            </w:r>
          </w:p>
        </w:tc>
        <w:tc>
          <w:tcPr>
            <w:tcW w:w="907" w:type="pct"/>
            <w:vMerge/>
          </w:tcPr>
          <w:p w14:paraId="7DDAD3EE" w14:textId="77777777" w:rsidR="00790246" w:rsidRPr="003A26DC" w:rsidRDefault="00790246" w:rsidP="006D089A">
            <w:pPr>
              <w:spacing w:line="276" w:lineRule="auto"/>
              <w:rPr>
                <w:color w:val="C00000"/>
                <w:sz w:val="26"/>
                <w:szCs w:val="26"/>
              </w:rPr>
            </w:pPr>
          </w:p>
        </w:tc>
        <w:tc>
          <w:tcPr>
            <w:tcW w:w="615" w:type="pct"/>
          </w:tcPr>
          <w:p w14:paraId="4F0146CC" w14:textId="77777777" w:rsidR="00790246" w:rsidRPr="00502FEF" w:rsidRDefault="00790246" w:rsidP="00430F9F">
            <w:pPr>
              <w:rPr>
                <w:color w:val="17365D" w:themeColor="text2" w:themeShade="BF"/>
                <w:sz w:val="26"/>
                <w:szCs w:val="26"/>
              </w:rPr>
            </w:pPr>
          </w:p>
        </w:tc>
      </w:tr>
      <w:tr w:rsidR="00790246" w:rsidRPr="00073D9F" w14:paraId="4BC9938C" w14:textId="77777777" w:rsidTr="00502FEF">
        <w:tc>
          <w:tcPr>
            <w:tcW w:w="308" w:type="pct"/>
            <w:shd w:val="clear" w:color="auto" w:fill="auto"/>
          </w:tcPr>
          <w:p w14:paraId="2121F2F3"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2E720A74" w14:textId="77777777" w:rsidR="00790246" w:rsidRPr="009E5C7C" w:rsidRDefault="00790246" w:rsidP="009A21BC">
            <w:pPr>
              <w:spacing w:line="276" w:lineRule="auto"/>
              <w:jc w:val="both"/>
              <w:rPr>
                <w:color w:val="FF0000"/>
                <w:sz w:val="26"/>
                <w:szCs w:val="26"/>
              </w:rPr>
            </w:pPr>
            <w:r w:rsidRPr="009E5C7C">
              <w:rPr>
                <w:color w:val="FF0000"/>
                <w:sz w:val="26"/>
                <w:szCs w:val="26"/>
              </w:rPr>
              <w:t>Đăng ký hoạt động đối với cơ sở trợ giúp xã hội dưới 10 đối tượng có hoàn cảnh khó khăn</w:t>
            </w:r>
          </w:p>
        </w:tc>
        <w:tc>
          <w:tcPr>
            <w:tcW w:w="1102" w:type="pct"/>
          </w:tcPr>
          <w:p w14:paraId="6807C421" w14:textId="77777777" w:rsidR="00790246" w:rsidRPr="003A26DC" w:rsidRDefault="00790246" w:rsidP="009A21BC">
            <w:pPr>
              <w:spacing w:line="276" w:lineRule="auto"/>
              <w:rPr>
                <w:color w:val="C00000"/>
                <w:sz w:val="26"/>
                <w:szCs w:val="26"/>
              </w:rPr>
            </w:pPr>
            <w:r>
              <w:rPr>
                <w:color w:val="000000" w:themeColor="text1"/>
              </w:rPr>
              <w:t>2</w:t>
            </w:r>
            <w:r w:rsidRPr="00067803">
              <w:rPr>
                <w:color w:val="000000" w:themeColor="text1"/>
              </w:rPr>
              <w:t>.00</w:t>
            </w:r>
            <w:r>
              <w:rPr>
                <w:color w:val="000000" w:themeColor="text1"/>
              </w:rPr>
              <w:t>0355</w:t>
            </w:r>
            <w:r w:rsidRPr="00067803">
              <w:rPr>
                <w:color w:val="000000" w:themeColor="text1"/>
              </w:rPr>
              <w:t>. 000.00.00.H10</w:t>
            </w:r>
          </w:p>
        </w:tc>
        <w:tc>
          <w:tcPr>
            <w:tcW w:w="907" w:type="pct"/>
            <w:vMerge/>
          </w:tcPr>
          <w:p w14:paraId="0CFC047A" w14:textId="77777777" w:rsidR="00790246" w:rsidRPr="003A26DC" w:rsidRDefault="00790246" w:rsidP="006D089A">
            <w:pPr>
              <w:spacing w:line="276" w:lineRule="auto"/>
              <w:rPr>
                <w:color w:val="C00000"/>
                <w:sz w:val="26"/>
                <w:szCs w:val="26"/>
              </w:rPr>
            </w:pPr>
          </w:p>
        </w:tc>
        <w:tc>
          <w:tcPr>
            <w:tcW w:w="615" w:type="pct"/>
          </w:tcPr>
          <w:p w14:paraId="3B4471AB" w14:textId="77777777" w:rsidR="00790246" w:rsidRPr="00502FEF" w:rsidRDefault="00790246" w:rsidP="00430F9F">
            <w:pPr>
              <w:rPr>
                <w:color w:val="17365D" w:themeColor="text2" w:themeShade="BF"/>
                <w:sz w:val="26"/>
                <w:szCs w:val="26"/>
              </w:rPr>
            </w:pPr>
          </w:p>
        </w:tc>
      </w:tr>
      <w:tr w:rsidR="009871D0" w:rsidRPr="00073D9F" w14:paraId="3A5A7708" w14:textId="77777777" w:rsidTr="00502FEF">
        <w:tc>
          <w:tcPr>
            <w:tcW w:w="2376" w:type="pct"/>
            <w:gridSpan w:val="2"/>
            <w:shd w:val="clear" w:color="auto" w:fill="auto"/>
          </w:tcPr>
          <w:p w14:paraId="0F2E4751" w14:textId="77777777" w:rsidR="009871D0" w:rsidRPr="005A5265" w:rsidRDefault="009871D0" w:rsidP="00AE58C1">
            <w:pPr>
              <w:pStyle w:val="ListParagraph"/>
              <w:widowControl w:val="0"/>
              <w:numPr>
                <w:ilvl w:val="0"/>
                <w:numId w:val="3"/>
              </w:numPr>
              <w:spacing w:line="276" w:lineRule="auto"/>
              <w:jc w:val="both"/>
              <w:rPr>
                <w:rFonts w:eastAsia="Calibri"/>
                <w:color w:val="000000" w:themeColor="text1"/>
                <w:sz w:val="26"/>
                <w:szCs w:val="26"/>
                <w:lang w:val="nb-NO"/>
              </w:rPr>
            </w:pPr>
            <w:r w:rsidRPr="005A5265">
              <w:rPr>
                <w:b/>
                <w:bCs/>
                <w:color w:val="000000" w:themeColor="text1"/>
                <w:sz w:val="26"/>
                <w:szCs w:val="26"/>
              </w:rPr>
              <w:t>Lĩnh vực Phòng chống tệ nạn xã hội</w:t>
            </w:r>
          </w:p>
        </w:tc>
        <w:tc>
          <w:tcPr>
            <w:tcW w:w="1102" w:type="pct"/>
          </w:tcPr>
          <w:p w14:paraId="7D729FA6" w14:textId="77777777" w:rsidR="009871D0" w:rsidRPr="003A26DC" w:rsidRDefault="009871D0" w:rsidP="006D089A">
            <w:pPr>
              <w:widowControl w:val="0"/>
              <w:spacing w:line="276" w:lineRule="auto"/>
              <w:rPr>
                <w:color w:val="C00000"/>
                <w:sz w:val="26"/>
                <w:szCs w:val="26"/>
              </w:rPr>
            </w:pPr>
          </w:p>
        </w:tc>
        <w:tc>
          <w:tcPr>
            <w:tcW w:w="907" w:type="pct"/>
            <w:vMerge w:val="restart"/>
          </w:tcPr>
          <w:p w14:paraId="3163B079" w14:textId="77777777" w:rsidR="009871D0" w:rsidRPr="003A26DC" w:rsidRDefault="00000000" w:rsidP="009A21BC">
            <w:pPr>
              <w:spacing w:line="276" w:lineRule="auto"/>
              <w:rPr>
                <w:color w:val="C00000"/>
                <w:sz w:val="26"/>
                <w:szCs w:val="26"/>
              </w:rPr>
            </w:pPr>
            <w:hyperlink r:id="rId17" w:history="1">
              <w:r w:rsidR="009871D0" w:rsidRPr="005A5265">
                <w:rPr>
                  <w:rStyle w:val="Hyperlink"/>
                  <w:rFonts w:ascii="Arial" w:hAnsi="Arial" w:cs="Arial"/>
                  <w:sz w:val="21"/>
                  <w:szCs w:val="21"/>
                  <w:shd w:val="clear" w:color="auto" w:fill="FFFFFF"/>
                </w:rPr>
                <w:t>Quyết định 160/QĐ-UBND ngày 19/01/2021</w:t>
              </w:r>
            </w:hyperlink>
          </w:p>
        </w:tc>
        <w:tc>
          <w:tcPr>
            <w:tcW w:w="615" w:type="pct"/>
          </w:tcPr>
          <w:p w14:paraId="5875CD86" w14:textId="77777777" w:rsidR="009871D0" w:rsidRPr="00502FEF" w:rsidRDefault="009871D0" w:rsidP="006D089A">
            <w:pPr>
              <w:widowControl w:val="0"/>
              <w:spacing w:line="276" w:lineRule="auto"/>
              <w:rPr>
                <w:color w:val="17365D" w:themeColor="text2" w:themeShade="BF"/>
                <w:sz w:val="26"/>
                <w:szCs w:val="26"/>
              </w:rPr>
            </w:pPr>
          </w:p>
        </w:tc>
      </w:tr>
      <w:tr w:rsidR="009871D0" w:rsidRPr="00073D9F" w14:paraId="1CA39435" w14:textId="77777777" w:rsidTr="00502FEF">
        <w:tc>
          <w:tcPr>
            <w:tcW w:w="308" w:type="pct"/>
            <w:shd w:val="clear" w:color="auto" w:fill="auto"/>
          </w:tcPr>
          <w:p w14:paraId="3B953038" w14:textId="77777777" w:rsidR="009871D0" w:rsidRPr="00073D9F" w:rsidRDefault="009871D0"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6567A4AA" w14:textId="77777777" w:rsidR="009871D0" w:rsidRPr="005A5265" w:rsidRDefault="009871D0" w:rsidP="00101392">
            <w:pPr>
              <w:spacing w:line="276" w:lineRule="auto"/>
              <w:jc w:val="both"/>
              <w:rPr>
                <w:color w:val="000000" w:themeColor="text1"/>
                <w:sz w:val="26"/>
                <w:szCs w:val="26"/>
              </w:rPr>
            </w:pPr>
            <w:r w:rsidRPr="005A5265">
              <w:rPr>
                <w:color w:val="000000" w:themeColor="text1"/>
                <w:sz w:val="26"/>
                <w:szCs w:val="26"/>
              </w:rPr>
              <w:t>Quyết định quản lý cai nghiện ma túy tự nguyện tại gia đình</w:t>
            </w:r>
          </w:p>
        </w:tc>
        <w:tc>
          <w:tcPr>
            <w:tcW w:w="1102" w:type="pct"/>
          </w:tcPr>
          <w:p w14:paraId="5425032B" w14:textId="77777777" w:rsidR="009871D0" w:rsidRPr="003A26DC" w:rsidRDefault="009871D0" w:rsidP="005A5265">
            <w:pPr>
              <w:spacing w:line="276" w:lineRule="auto"/>
              <w:rPr>
                <w:color w:val="C00000"/>
                <w:sz w:val="26"/>
                <w:szCs w:val="26"/>
              </w:rPr>
            </w:pPr>
            <w:r w:rsidRPr="00067803">
              <w:rPr>
                <w:color w:val="000000" w:themeColor="text1"/>
              </w:rPr>
              <w:t>1.00</w:t>
            </w:r>
            <w:r>
              <w:rPr>
                <w:color w:val="000000" w:themeColor="text1"/>
              </w:rPr>
              <w:t>0132</w:t>
            </w:r>
            <w:r w:rsidRPr="00067803">
              <w:rPr>
                <w:color w:val="000000" w:themeColor="text1"/>
              </w:rPr>
              <w:t>. 000.00.00.H10</w:t>
            </w:r>
          </w:p>
        </w:tc>
        <w:tc>
          <w:tcPr>
            <w:tcW w:w="907" w:type="pct"/>
            <w:vMerge/>
          </w:tcPr>
          <w:p w14:paraId="2AF77AAA" w14:textId="77777777" w:rsidR="009871D0" w:rsidRPr="003A26DC" w:rsidRDefault="009871D0" w:rsidP="006D089A">
            <w:pPr>
              <w:spacing w:line="276" w:lineRule="auto"/>
              <w:rPr>
                <w:color w:val="C00000"/>
                <w:sz w:val="26"/>
                <w:szCs w:val="26"/>
              </w:rPr>
            </w:pPr>
          </w:p>
        </w:tc>
        <w:tc>
          <w:tcPr>
            <w:tcW w:w="615" w:type="pct"/>
          </w:tcPr>
          <w:p w14:paraId="732990C4" w14:textId="77777777" w:rsidR="009871D0" w:rsidRPr="00502FEF" w:rsidRDefault="009871D0" w:rsidP="00430F9F">
            <w:pPr>
              <w:spacing w:line="276" w:lineRule="auto"/>
              <w:jc w:val="both"/>
              <w:rPr>
                <w:color w:val="17365D" w:themeColor="text2" w:themeShade="BF"/>
                <w:sz w:val="26"/>
                <w:szCs w:val="26"/>
              </w:rPr>
            </w:pPr>
            <w:r w:rsidRPr="00502FEF">
              <w:rPr>
                <w:color w:val="17365D" w:themeColor="text2" w:themeShade="BF"/>
                <w:sz w:val="26"/>
                <w:szCs w:val="26"/>
              </w:rPr>
              <w:t>QT PCTN-01</w:t>
            </w:r>
          </w:p>
        </w:tc>
      </w:tr>
      <w:tr w:rsidR="009871D0" w:rsidRPr="00073D9F" w14:paraId="70EF3155" w14:textId="77777777" w:rsidTr="00502FEF">
        <w:tc>
          <w:tcPr>
            <w:tcW w:w="308" w:type="pct"/>
            <w:shd w:val="clear" w:color="auto" w:fill="auto"/>
          </w:tcPr>
          <w:p w14:paraId="4A798966" w14:textId="77777777" w:rsidR="009871D0" w:rsidRPr="00073D9F" w:rsidRDefault="009871D0"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3398E738" w14:textId="77777777" w:rsidR="009871D0" w:rsidRPr="005A5265" w:rsidRDefault="009871D0" w:rsidP="00101392">
            <w:pPr>
              <w:spacing w:line="276" w:lineRule="auto"/>
              <w:jc w:val="both"/>
              <w:rPr>
                <w:color w:val="000000" w:themeColor="text1"/>
                <w:sz w:val="26"/>
                <w:szCs w:val="26"/>
              </w:rPr>
            </w:pPr>
            <w:r w:rsidRPr="005A5265">
              <w:rPr>
                <w:color w:val="000000" w:themeColor="text1"/>
                <w:sz w:val="26"/>
                <w:szCs w:val="26"/>
              </w:rPr>
              <w:t xml:space="preserve">Quyết định cai nghiện ma túy tự nguyện tại cộng </w:t>
            </w:r>
            <w:r w:rsidRPr="005A5265">
              <w:rPr>
                <w:color w:val="000000" w:themeColor="text1"/>
                <w:sz w:val="26"/>
                <w:szCs w:val="26"/>
              </w:rPr>
              <w:lastRenderedPageBreak/>
              <w:t>đồng</w:t>
            </w:r>
          </w:p>
        </w:tc>
        <w:tc>
          <w:tcPr>
            <w:tcW w:w="1102" w:type="pct"/>
          </w:tcPr>
          <w:p w14:paraId="0BEB2F08" w14:textId="77777777" w:rsidR="009871D0" w:rsidRPr="003A26DC" w:rsidRDefault="009871D0" w:rsidP="005A5265">
            <w:pPr>
              <w:spacing w:line="276" w:lineRule="auto"/>
              <w:rPr>
                <w:color w:val="C00000"/>
                <w:sz w:val="26"/>
                <w:szCs w:val="26"/>
              </w:rPr>
            </w:pPr>
            <w:r w:rsidRPr="00067803">
              <w:rPr>
                <w:color w:val="000000" w:themeColor="text1"/>
              </w:rPr>
              <w:lastRenderedPageBreak/>
              <w:t>1.00</w:t>
            </w:r>
            <w:r>
              <w:rPr>
                <w:color w:val="000000" w:themeColor="text1"/>
              </w:rPr>
              <w:t>3521</w:t>
            </w:r>
            <w:r w:rsidRPr="00067803">
              <w:rPr>
                <w:color w:val="000000" w:themeColor="text1"/>
              </w:rPr>
              <w:t>. 000.00.00.H10</w:t>
            </w:r>
          </w:p>
        </w:tc>
        <w:tc>
          <w:tcPr>
            <w:tcW w:w="907" w:type="pct"/>
            <w:vMerge/>
          </w:tcPr>
          <w:p w14:paraId="5877F7A8" w14:textId="77777777" w:rsidR="009871D0" w:rsidRPr="003A26DC" w:rsidRDefault="009871D0" w:rsidP="006D089A">
            <w:pPr>
              <w:spacing w:line="276" w:lineRule="auto"/>
              <w:rPr>
                <w:color w:val="C00000"/>
                <w:sz w:val="26"/>
                <w:szCs w:val="26"/>
              </w:rPr>
            </w:pPr>
          </w:p>
        </w:tc>
        <w:tc>
          <w:tcPr>
            <w:tcW w:w="615" w:type="pct"/>
          </w:tcPr>
          <w:p w14:paraId="0D64D940" w14:textId="77777777" w:rsidR="009871D0" w:rsidRPr="00502FEF" w:rsidRDefault="009871D0" w:rsidP="00430F9F">
            <w:pPr>
              <w:spacing w:line="276" w:lineRule="auto"/>
              <w:jc w:val="both"/>
              <w:rPr>
                <w:color w:val="17365D" w:themeColor="text2" w:themeShade="BF"/>
                <w:sz w:val="26"/>
                <w:szCs w:val="26"/>
              </w:rPr>
            </w:pPr>
            <w:r w:rsidRPr="00502FEF">
              <w:rPr>
                <w:color w:val="17365D" w:themeColor="text2" w:themeShade="BF"/>
                <w:sz w:val="26"/>
                <w:szCs w:val="26"/>
              </w:rPr>
              <w:t>QT PCTN-02</w:t>
            </w:r>
          </w:p>
        </w:tc>
      </w:tr>
      <w:tr w:rsidR="009871D0" w:rsidRPr="00073D9F" w14:paraId="3F222D80" w14:textId="77777777" w:rsidTr="00502FEF">
        <w:tc>
          <w:tcPr>
            <w:tcW w:w="308" w:type="pct"/>
            <w:shd w:val="clear" w:color="auto" w:fill="auto"/>
          </w:tcPr>
          <w:p w14:paraId="234475DA" w14:textId="77777777" w:rsidR="009871D0" w:rsidRPr="00073D9F" w:rsidRDefault="009871D0"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1469FC4C" w14:textId="77777777" w:rsidR="009871D0" w:rsidRPr="005A5265" w:rsidRDefault="009871D0" w:rsidP="009871D0">
            <w:pPr>
              <w:spacing w:line="276" w:lineRule="auto"/>
              <w:jc w:val="both"/>
              <w:rPr>
                <w:color w:val="000000" w:themeColor="text1"/>
                <w:sz w:val="26"/>
                <w:szCs w:val="26"/>
              </w:rPr>
            </w:pPr>
            <w:r>
              <w:rPr>
                <w:color w:val="000000" w:themeColor="text1"/>
                <w:sz w:val="26"/>
                <w:szCs w:val="26"/>
              </w:rPr>
              <w:t>Hỗ trợ học văn hóa, học nghề, trợ cấp khó khăn ban đầu cho nạn nhân</w:t>
            </w:r>
          </w:p>
        </w:tc>
        <w:tc>
          <w:tcPr>
            <w:tcW w:w="1102" w:type="pct"/>
          </w:tcPr>
          <w:p w14:paraId="4100A9C1" w14:textId="77777777" w:rsidR="009871D0" w:rsidRDefault="009871D0" w:rsidP="009871D0">
            <w:pPr>
              <w:spacing w:line="276" w:lineRule="auto"/>
              <w:rPr>
                <w:color w:val="000000" w:themeColor="text1"/>
              </w:rPr>
            </w:pPr>
            <w:r>
              <w:rPr>
                <w:color w:val="000000" w:themeColor="text1"/>
              </w:rPr>
              <w:t>2</w:t>
            </w:r>
            <w:r w:rsidRPr="00067803">
              <w:rPr>
                <w:color w:val="000000" w:themeColor="text1"/>
              </w:rPr>
              <w:t>.00</w:t>
            </w:r>
            <w:r>
              <w:rPr>
                <w:color w:val="000000" w:themeColor="text1"/>
              </w:rPr>
              <w:t>1661</w:t>
            </w:r>
            <w:r w:rsidRPr="00067803">
              <w:rPr>
                <w:color w:val="000000" w:themeColor="text1"/>
              </w:rPr>
              <w:t>. 000.00.00.H10</w:t>
            </w:r>
          </w:p>
          <w:p w14:paraId="517D2927" w14:textId="77777777" w:rsidR="009871D0" w:rsidRPr="00067803" w:rsidRDefault="009871D0" w:rsidP="009871D0">
            <w:pPr>
              <w:spacing w:line="276" w:lineRule="auto"/>
              <w:rPr>
                <w:color w:val="000000" w:themeColor="text1"/>
              </w:rPr>
            </w:pPr>
            <w:r>
              <w:t>(liên thông H-X)</w:t>
            </w:r>
          </w:p>
        </w:tc>
        <w:tc>
          <w:tcPr>
            <w:tcW w:w="907" w:type="pct"/>
            <w:vMerge/>
          </w:tcPr>
          <w:p w14:paraId="49A0A76B" w14:textId="77777777" w:rsidR="009871D0" w:rsidRPr="003A26DC" w:rsidRDefault="009871D0" w:rsidP="006D089A">
            <w:pPr>
              <w:spacing w:line="276" w:lineRule="auto"/>
              <w:rPr>
                <w:color w:val="C00000"/>
                <w:sz w:val="26"/>
                <w:szCs w:val="26"/>
              </w:rPr>
            </w:pPr>
          </w:p>
        </w:tc>
        <w:tc>
          <w:tcPr>
            <w:tcW w:w="615" w:type="pct"/>
          </w:tcPr>
          <w:p w14:paraId="33437D14" w14:textId="77777777" w:rsidR="009871D0" w:rsidRPr="00502FEF" w:rsidRDefault="009871D0" w:rsidP="00430F9F">
            <w:pPr>
              <w:spacing w:line="276" w:lineRule="auto"/>
              <w:jc w:val="both"/>
              <w:rPr>
                <w:color w:val="17365D" w:themeColor="text2" w:themeShade="BF"/>
                <w:sz w:val="26"/>
                <w:szCs w:val="26"/>
              </w:rPr>
            </w:pPr>
          </w:p>
        </w:tc>
      </w:tr>
      <w:tr w:rsidR="00790246" w:rsidRPr="00073D9F" w14:paraId="7C1F1CBA" w14:textId="77777777" w:rsidTr="00502FEF">
        <w:tc>
          <w:tcPr>
            <w:tcW w:w="2376" w:type="pct"/>
            <w:gridSpan w:val="2"/>
            <w:shd w:val="clear" w:color="auto" w:fill="auto"/>
          </w:tcPr>
          <w:p w14:paraId="1D385B0C" w14:textId="77777777" w:rsidR="00790246" w:rsidRPr="00067803" w:rsidRDefault="00790246" w:rsidP="00067803">
            <w:pPr>
              <w:pStyle w:val="sonvb"/>
              <w:numPr>
                <w:ilvl w:val="0"/>
                <w:numId w:val="3"/>
              </w:numPr>
              <w:spacing w:after="0" w:line="276" w:lineRule="auto"/>
              <w:ind w:left="900" w:hanging="270"/>
              <w:jc w:val="left"/>
              <w:rPr>
                <w:rFonts w:eastAsia="Times New Roman"/>
                <w:color w:val="000000" w:themeColor="text1"/>
              </w:rPr>
            </w:pPr>
            <w:r w:rsidRPr="00067803">
              <w:rPr>
                <w:b/>
                <w:bCs/>
                <w:color w:val="000000" w:themeColor="text1"/>
              </w:rPr>
              <w:t>Lĩnh vực Dân số - Kế hoạch hóa gia đình</w:t>
            </w:r>
          </w:p>
        </w:tc>
        <w:tc>
          <w:tcPr>
            <w:tcW w:w="1102" w:type="pct"/>
          </w:tcPr>
          <w:p w14:paraId="1609A325" w14:textId="77777777" w:rsidR="00790246" w:rsidRPr="00067803" w:rsidRDefault="00790246" w:rsidP="006D089A">
            <w:pPr>
              <w:pStyle w:val="sonvb"/>
              <w:spacing w:after="0" w:line="276" w:lineRule="auto"/>
              <w:ind w:firstLine="0"/>
              <w:jc w:val="left"/>
              <w:rPr>
                <w:b/>
                <w:bCs/>
                <w:color w:val="000000" w:themeColor="text1"/>
                <w:sz w:val="26"/>
                <w:szCs w:val="26"/>
              </w:rPr>
            </w:pPr>
          </w:p>
        </w:tc>
        <w:tc>
          <w:tcPr>
            <w:tcW w:w="907" w:type="pct"/>
          </w:tcPr>
          <w:p w14:paraId="0AC4765F" w14:textId="77777777" w:rsidR="00790246" w:rsidRPr="003A26DC" w:rsidRDefault="00790246" w:rsidP="006D089A">
            <w:pPr>
              <w:pStyle w:val="sonvb"/>
              <w:spacing w:after="0" w:line="276" w:lineRule="auto"/>
              <w:ind w:firstLine="0"/>
              <w:jc w:val="left"/>
              <w:rPr>
                <w:b/>
                <w:bCs/>
                <w:color w:val="C00000"/>
                <w:sz w:val="26"/>
                <w:szCs w:val="26"/>
              </w:rPr>
            </w:pPr>
          </w:p>
        </w:tc>
        <w:tc>
          <w:tcPr>
            <w:tcW w:w="615" w:type="pct"/>
          </w:tcPr>
          <w:p w14:paraId="2DFDC945" w14:textId="77777777" w:rsidR="00790246" w:rsidRPr="00502FEF" w:rsidRDefault="00790246" w:rsidP="006D089A">
            <w:pPr>
              <w:pStyle w:val="sonvb"/>
              <w:spacing w:after="0" w:line="276" w:lineRule="auto"/>
              <w:ind w:firstLine="0"/>
              <w:jc w:val="left"/>
              <w:rPr>
                <w:b/>
                <w:bCs/>
                <w:color w:val="17365D" w:themeColor="text2" w:themeShade="BF"/>
                <w:sz w:val="26"/>
                <w:szCs w:val="26"/>
              </w:rPr>
            </w:pPr>
          </w:p>
        </w:tc>
      </w:tr>
      <w:tr w:rsidR="00790246" w:rsidRPr="00073D9F" w14:paraId="0A3946BF" w14:textId="77777777" w:rsidTr="00502FEF">
        <w:tc>
          <w:tcPr>
            <w:tcW w:w="308" w:type="pct"/>
            <w:shd w:val="clear" w:color="auto" w:fill="auto"/>
          </w:tcPr>
          <w:p w14:paraId="509E0268" w14:textId="77777777" w:rsidR="00790246" w:rsidRPr="00067803" w:rsidRDefault="00790246" w:rsidP="00430F9F">
            <w:pPr>
              <w:pStyle w:val="ListParagraph"/>
              <w:numPr>
                <w:ilvl w:val="0"/>
                <w:numId w:val="4"/>
              </w:numPr>
              <w:spacing w:line="276" w:lineRule="auto"/>
              <w:jc w:val="center"/>
              <w:rPr>
                <w:color w:val="000000" w:themeColor="text1"/>
                <w:sz w:val="26"/>
                <w:szCs w:val="26"/>
              </w:rPr>
            </w:pPr>
          </w:p>
        </w:tc>
        <w:tc>
          <w:tcPr>
            <w:tcW w:w="2068" w:type="pct"/>
            <w:shd w:val="clear" w:color="auto" w:fill="auto"/>
            <w:vAlign w:val="center"/>
          </w:tcPr>
          <w:p w14:paraId="58CF2CEA" w14:textId="77777777" w:rsidR="00790246" w:rsidRPr="00067803" w:rsidRDefault="00790246" w:rsidP="00101392">
            <w:pPr>
              <w:spacing w:line="276" w:lineRule="auto"/>
              <w:jc w:val="both"/>
              <w:rPr>
                <w:color w:val="000000" w:themeColor="text1"/>
                <w:sz w:val="26"/>
                <w:szCs w:val="26"/>
              </w:rPr>
            </w:pPr>
            <w:r w:rsidRPr="00067803">
              <w:rPr>
                <w:color w:val="000000" w:themeColor="text1"/>
                <w:sz w:val="26"/>
                <w:szCs w:val="26"/>
              </w:rPr>
              <w:t>Xét hưởng chính sách hỗ trợ cho đối tượng sinh con đúng chính sách dân số</w:t>
            </w:r>
          </w:p>
        </w:tc>
        <w:tc>
          <w:tcPr>
            <w:tcW w:w="1102" w:type="pct"/>
          </w:tcPr>
          <w:p w14:paraId="1EFB04BF" w14:textId="77777777" w:rsidR="00790246" w:rsidRPr="00067803" w:rsidRDefault="00790246" w:rsidP="00067803">
            <w:pPr>
              <w:spacing w:line="276" w:lineRule="auto"/>
              <w:rPr>
                <w:color w:val="000000" w:themeColor="text1"/>
                <w:sz w:val="26"/>
                <w:szCs w:val="26"/>
              </w:rPr>
            </w:pPr>
            <w:r w:rsidRPr="00067803">
              <w:rPr>
                <w:color w:val="000000" w:themeColor="text1"/>
              </w:rPr>
              <w:t>1.005364. 000.00.00.H10</w:t>
            </w:r>
          </w:p>
        </w:tc>
        <w:tc>
          <w:tcPr>
            <w:tcW w:w="907" w:type="pct"/>
          </w:tcPr>
          <w:p w14:paraId="1EF1D0E8" w14:textId="77777777" w:rsidR="00790246" w:rsidRPr="00067803" w:rsidRDefault="00000000" w:rsidP="00067803">
            <w:hyperlink r:id="rId18" w:history="1">
              <w:r w:rsidR="00790246" w:rsidRPr="00067803">
                <w:rPr>
                  <w:rStyle w:val="Hyperlink"/>
                </w:rPr>
                <w:t>Quyết định số 979/QĐ-UBNDngày 14/04/2021</w:t>
              </w:r>
            </w:hyperlink>
          </w:p>
        </w:tc>
        <w:tc>
          <w:tcPr>
            <w:tcW w:w="615" w:type="pct"/>
          </w:tcPr>
          <w:p w14:paraId="3DE80CA1" w14:textId="77777777" w:rsidR="00790246" w:rsidRPr="00502FEF" w:rsidRDefault="00790246" w:rsidP="00430F9F">
            <w:pPr>
              <w:spacing w:line="276" w:lineRule="auto"/>
              <w:jc w:val="both"/>
              <w:rPr>
                <w:color w:val="17365D" w:themeColor="text2" w:themeShade="BF"/>
                <w:sz w:val="26"/>
                <w:szCs w:val="26"/>
              </w:rPr>
            </w:pPr>
            <w:r w:rsidRPr="00502FEF">
              <w:rPr>
                <w:color w:val="17365D" w:themeColor="text2" w:themeShade="BF"/>
                <w:sz w:val="26"/>
                <w:szCs w:val="26"/>
              </w:rPr>
              <w:t>QT DS-01</w:t>
            </w:r>
          </w:p>
        </w:tc>
      </w:tr>
      <w:tr w:rsidR="00790246" w:rsidRPr="00073D9F" w14:paraId="0A58967A" w14:textId="77777777" w:rsidTr="00502FEF">
        <w:tc>
          <w:tcPr>
            <w:tcW w:w="308" w:type="pct"/>
            <w:shd w:val="clear" w:color="auto" w:fill="auto"/>
          </w:tcPr>
          <w:p w14:paraId="525BC116" w14:textId="77777777" w:rsidR="00790246" w:rsidRPr="00067803" w:rsidRDefault="00790246" w:rsidP="00430F9F">
            <w:pPr>
              <w:pStyle w:val="ListParagraph"/>
              <w:numPr>
                <w:ilvl w:val="0"/>
                <w:numId w:val="4"/>
              </w:numPr>
              <w:spacing w:line="276" w:lineRule="auto"/>
              <w:jc w:val="center"/>
              <w:rPr>
                <w:color w:val="000000" w:themeColor="text1"/>
                <w:sz w:val="26"/>
                <w:szCs w:val="26"/>
              </w:rPr>
            </w:pPr>
          </w:p>
        </w:tc>
        <w:tc>
          <w:tcPr>
            <w:tcW w:w="2068" w:type="pct"/>
            <w:shd w:val="clear" w:color="auto" w:fill="auto"/>
            <w:vAlign w:val="center"/>
          </w:tcPr>
          <w:p w14:paraId="250B4F92" w14:textId="77777777" w:rsidR="00790246" w:rsidRPr="00067803" w:rsidRDefault="00790246" w:rsidP="00101392">
            <w:pPr>
              <w:spacing w:line="276" w:lineRule="auto"/>
              <w:jc w:val="both"/>
              <w:rPr>
                <w:color w:val="000000" w:themeColor="text1"/>
                <w:sz w:val="26"/>
                <w:szCs w:val="26"/>
              </w:rPr>
            </w:pPr>
            <w:r w:rsidRPr="00067803">
              <w:rPr>
                <w:color w:val="000000" w:themeColor="text1"/>
                <w:sz w:val="26"/>
                <w:szCs w:val="26"/>
              </w:rPr>
              <w:t>Xét hưởng chính sách hỗ trợ cho đối tượng sinh con đúng chính sách dân số theo Nghị định 39/2015 NĐ-CP</w:t>
            </w:r>
          </w:p>
        </w:tc>
        <w:tc>
          <w:tcPr>
            <w:tcW w:w="1102" w:type="pct"/>
          </w:tcPr>
          <w:p w14:paraId="3DF86111" w14:textId="77777777" w:rsidR="00790246" w:rsidRPr="00067803" w:rsidRDefault="00790246" w:rsidP="00067803">
            <w:pPr>
              <w:spacing w:line="276" w:lineRule="auto"/>
              <w:rPr>
                <w:color w:val="000000" w:themeColor="text1"/>
              </w:rPr>
            </w:pPr>
            <w:r w:rsidRPr="00067803">
              <w:rPr>
                <w:color w:val="000000" w:themeColor="text1"/>
              </w:rPr>
              <w:t>1.001088. 000.00.00.H10</w:t>
            </w:r>
          </w:p>
        </w:tc>
        <w:tc>
          <w:tcPr>
            <w:tcW w:w="907" w:type="pct"/>
          </w:tcPr>
          <w:p w14:paraId="7CB09885" w14:textId="77777777" w:rsidR="00790246" w:rsidRDefault="00790246" w:rsidP="00067803"/>
        </w:tc>
        <w:tc>
          <w:tcPr>
            <w:tcW w:w="615" w:type="pct"/>
          </w:tcPr>
          <w:p w14:paraId="1DD8343C" w14:textId="77777777" w:rsidR="00790246" w:rsidRPr="00502FEF" w:rsidRDefault="00790246" w:rsidP="00430F9F">
            <w:pPr>
              <w:spacing w:line="276" w:lineRule="auto"/>
              <w:jc w:val="both"/>
              <w:rPr>
                <w:color w:val="17365D" w:themeColor="text2" w:themeShade="BF"/>
                <w:sz w:val="26"/>
                <w:szCs w:val="26"/>
              </w:rPr>
            </w:pPr>
          </w:p>
        </w:tc>
      </w:tr>
      <w:tr w:rsidR="00790246" w:rsidRPr="00073D9F" w14:paraId="40F5BD50" w14:textId="77777777" w:rsidTr="00502FEF">
        <w:tc>
          <w:tcPr>
            <w:tcW w:w="2376" w:type="pct"/>
            <w:gridSpan w:val="2"/>
            <w:shd w:val="clear" w:color="auto" w:fill="auto"/>
          </w:tcPr>
          <w:p w14:paraId="03916E09" w14:textId="77777777" w:rsidR="00790246" w:rsidRPr="00A87787" w:rsidRDefault="00790246" w:rsidP="0043438A">
            <w:pPr>
              <w:pStyle w:val="ListParagraph"/>
              <w:numPr>
                <w:ilvl w:val="0"/>
                <w:numId w:val="3"/>
              </w:numPr>
              <w:spacing w:line="276" w:lineRule="auto"/>
              <w:jc w:val="both"/>
              <w:rPr>
                <w:sz w:val="26"/>
                <w:szCs w:val="26"/>
              </w:rPr>
            </w:pPr>
            <w:r w:rsidRPr="00A87787">
              <w:rPr>
                <w:b/>
                <w:sz w:val="28"/>
                <w:szCs w:val="28"/>
              </w:rPr>
              <w:t xml:space="preserve">Lĩnh vực Việc làm </w:t>
            </w:r>
          </w:p>
        </w:tc>
        <w:tc>
          <w:tcPr>
            <w:tcW w:w="1102" w:type="pct"/>
          </w:tcPr>
          <w:p w14:paraId="7D370D15" w14:textId="77777777" w:rsidR="00790246" w:rsidRPr="003A26DC" w:rsidRDefault="00790246" w:rsidP="006D089A">
            <w:pPr>
              <w:spacing w:line="276" w:lineRule="auto"/>
              <w:rPr>
                <w:color w:val="C00000"/>
                <w:sz w:val="26"/>
                <w:szCs w:val="26"/>
              </w:rPr>
            </w:pPr>
          </w:p>
        </w:tc>
        <w:tc>
          <w:tcPr>
            <w:tcW w:w="907" w:type="pct"/>
          </w:tcPr>
          <w:p w14:paraId="43FDD936" w14:textId="77777777" w:rsidR="00790246" w:rsidRPr="003A26DC" w:rsidRDefault="00790246" w:rsidP="006D089A">
            <w:pPr>
              <w:spacing w:line="276" w:lineRule="auto"/>
              <w:rPr>
                <w:color w:val="C00000"/>
                <w:sz w:val="26"/>
                <w:szCs w:val="26"/>
              </w:rPr>
            </w:pPr>
          </w:p>
        </w:tc>
        <w:tc>
          <w:tcPr>
            <w:tcW w:w="615" w:type="pct"/>
          </w:tcPr>
          <w:p w14:paraId="7C82CCBF" w14:textId="77777777" w:rsidR="00790246" w:rsidRPr="00502FEF" w:rsidRDefault="00790246" w:rsidP="00430F9F">
            <w:pPr>
              <w:spacing w:line="276" w:lineRule="auto"/>
              <w:jc w:val="both"/>
              <w:rPr>
                <w:color w:val="17365D" w:themeColor="text2" w:themeShade="BF"/>
                <w:sz w:val="26"/>
                <w:szCs w:val="26"/>
              </w:rPr>
            </w:pPr>
          </w:p>
        </w:tc>
      </w:tr>
      <w:tr w:rsidR="00790246" w:rsidRPr="00073D9F" w14:paraId="65D42595" w14:textId="77777777" w:rsidTr="00502FEF">
        <w:tc>
          <w:tcPr>
            <w:tcW w:w="308" w:type="pct"/>
            <w:shd w:val="clear" w:color="auto" w:fill="auto"/>
          </w:tcPr>
          <w:p w14:paraId="2E6C7EB4"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134594A9" w14:textId="77777777" w:rsidR="00790246" w:rsidRPr="003A26DC" w:rsidRDefault="00790246" w:rsidP="006D41A0">
            <w:pPr>
              <w:spacing w:line="276" w:lineRule="auto"/>
              <w:jc w:val="both"/>
              <w:rPr>
                <w:color w:val="C00000"/>
                <w:sz w:val="26"/>
                <w:szCs w:val="26"/>
              </w:rPr>
            </w:pPr>
            <w:r>
              <w:t xml:space="preserve">Hỗ trợ hộ kinh doanh có đăng ký kinh doanh và có trong danh bạ của cơ quan thuế gặp khó khăn do đại dịch COVID-19 </w:t>
            </w:r>
          </w:p>
        </w:tc>
        <w:tc>
          <w:tcPr>
            <w:tcW w:w="1102" w:type="pct"/>
          </w:tcPr>
          <w:p w14:paraId="6F64E5FE" w14:textId="77777777" w:rsidR="00790246" w:rsidRDefault="00790246" w:rsidP="006D089A">
            <w:pPr>
              <w:spacing w:line="276" w:lineRule="auto"/>
            </w:pPr>
            <w:r>
              <w:t>1.008362. 000.00.00.H10</w:t>
            </w:r>
          </w:p>
          <w:p w14:paraId="0CD82FDF" w14:textId="77777777" w:rsidR="00790246" w:rsidRDefault="00790246" w:rsidP="006D089A">
            <w:pPr>
              <w:spacing w:line="276" w:lineRule="auto"/>
            </w:pPr>
          </w:p>
          <w:p w14:paraId="5CB13562" w14:textId="77777777" w:rsidR="00790246" w:rsidRPr="003A26DC" w:rsidRDefault="00790246" w:rsidP="006D089A">
            <w:pPr>
              <w:spacing w:line="276" w:lineRule="auto"/>
              <w:rPr>
                <w:color w:val="C00000"/>
                <w:sz w:val="26"/>
                <w:szCs w:val="26"/>
              </w:rPr>
            </w:pPr>
            <w:r>
              <w:t>(liên thông T-H-X)</w:t>
            </w:r>
          </w:p>
        </w:tc>
        <w:tc>
          <w:tcPr>
            <w:tcW w:w="907" w:type="pct"/>
          </w:tcPr>
          <w:p w14:paraId="1559D35C" w14:textId="77777777" w:rsidR="00790246" w:rsidRPr="003A26DC" w:rsidRDefault="00000000" w:rsidP="0043438A">
            <w:pPr>
              <w:spacing w:line="276" w:lineRule="auto"/>
              <w:rPr>
                <w:color w:val="C00000"/>
                <w:sz w:val="26"/>
                <w:szCs w:val="26"/>
              </w:rPr>
            </w:pPr>
            <w:hyperlink r:id="rId19" w:history="1">
              <w:r w:rsidR="006C5EC1" w:rsidRPr="006C5EC1">
                <w:rPr>
                  <w:rStyle w:val="Hyperlink"/>
                  <w:rFonts w:ascii="Helvetica" w:hAnsi="Helvetica" w:cs="Helvetica"/>
                  <w:sz w:val="21"/>
                  <w:szCs w:val="21"/>
                  <w:shd w:val="clear" w:color="auto" w:fill="F5F5F5"/>
                </w:rPr>
                <w:t>1187/QĐ-UBND</w:t>
              </w:r>
              <w:r w:rsidR="006C5EC1" w:rsidRPr="006C5EC1">
                <w:rPr>
                  <w:rStyle w:val="Hyperlink"/>
                  <w:rFonts w:ascii="Helvetica" w:hAnsi="Helvetica" w:cs="Helvetica"/>
                  <w:sz w:val="21"/>
                  <w:szCs w:val="21"/>
                  <w:shd w:val="clear" w:color="auto" w:fill="F5F5F5"/>
                </w:rPr>
                <w:br/>
              </w:r>
              <w:r w:rsidR="00790246" w:rsidRPr="006C5EC1">
                <w:rPr>
                  <w:rStyle w:val="Hyperlink"/>
                </w:rPr>
                <w:t>ngày 10/12/2021</w:t>
              </w:r>
            </w:hyperlink>
          </w:p>
        </w:tc>
        <w:tc>
          <w:tcPr>
            <w:tcW w:w="615" w:type="pct"/>
          </w:tcPr>
          <w:p w14:paraId="320E3356" w14:textId="77777777" w:rsidR="00790246" w:rsidRPr="00502FEF" w:rsidRDefault="00790246" w:rsidP="00430F9F">
            <w:pPr>
              <w:spacing w:line="276" w:lineRule="auto"/>
              <w:jc w:val="both"/>
              <w:rPr>
                <w:color w:val="17365D" w:themeColor="text2" w:themeShade="BF"/>
                <w:sz w:val="26"/>
                <w:szCs w:val="26"/>
              </w:rPr>
            </w:pPr>
          </w:p>
        </w:tc>
      </w:tr>
      <w:tr w:rsidR="00790246" w:rsidRPr="00073D9F" w14:paraId="05900987" w14:textId="77777777" w:rsidTr="00502FEF">
        <w:tc>
          <w:tcPr>
            <w:tcW w:w="2376" w:type="pct"/>
            <w:gridSpan w:val="2"/>
            <w:shd w:val="clear" w:color="auto" w:fill="auto"/>
          </w:tcPr>
          <w:p w14:paraId="16B2BFF0" w14:textId="77777777" w:rsidR="00790246" w:rsidRPr="00C4743E" w:rsidRDefault="00790246" w:rsidP="000E387F">
            <w:pPr>
              <w:pStyle w:val="ListParagraph"/>
              <w:numPr>
                <w:ilvl w:val="0"/>
                <w:numId w:val="3"/>
              </w:numPr>
              <w:spacing w:line="276" w:lineRule="auto"/>
              <w:rPr>
                <w:sz w:val="28"/>
                <w:szCs w:val="28"/>
                <w:lang w:eastAsia="vi-VN"/>
              </w:rPr>
            </w:pPr>
            <w:r w:rsidRPr="00C4743E">
              <w:rPr>
                <w:b/>
                <w:sz w:val="28"/>
                <w:szCs w:val="28"/>
              </w:rPr>
              <w:t>Lĩnh vực Nhà ở</w:t>
            </w:r>
          </w:p>
        </w:tc>
        <w:tc>
          <w:tcPr>
            <w:tcW w:w="1102" w:type="pct"/>
          </w:tcPr>
          <w:p w14:paraId="627A28DC" w14:textId="77777777" w:rsidR="00790246" w:rsidRPr="003A26DC" w:rsidRDefault="00790246" w:rsidP="006D089A">
            <w:pPr>
              <w:spacing w:line="276" w:lineRule="auto"/>
              <w:rPr>
                <w:b/>
                <w:color w:val="C00000"/>
                <w:sz w:val="26"/>
                <w:szCs w:val="26"/>
              </w:rPr>
            </w:pPr>
          </w:p>
        </w:tc>
        <w:tc>
          <w:tcPr>
            <w:tcW w:w="907" w:type="pct"/>
          </w:tcPr>
          <w:p w14:paraId="037E757D" w14:textId="77777777" w:rsidR="00790246" w:rsidRPr="003A26DC" w:rsidRDefault="00790246" w:rsidP="006D089A">
            <w:pPr>
              <w:spacing w:line="276" w:lineRule="auto"/>
              <w:rPr>
                <w:b/>
                <w:color w:val="C00000"/>
                <w:sz w:val="26"/>
                <w:szCs w:val="26"/>
              </w:rPr>
            </w:pPr>
          </w:p>
        </w:tc>
        <w:tc>
          <w:tcPr>
            <w:tcW w:w="615" w:type="pct"/>
          </w:tcPr>
          <w:p w14:paraId="256DEFAA" w14:textId="77777777" w:rsidR="00790246" w:rsidRPr="00502FEF" w:rsidRDefault="00790246" w:rsidP="006D089A">
            <w:pPr>
              <w:spacing w:line="276" w:lineRule="auto"/>
              <w:rPr>
                <w:b/>
                <w:color w:val="17365D" w:themeColor="text2" w:themeShade="BF"/>
                <w:sz w:val="26"/>
                <w:szCs w:val="26"/>
              </w:rPr>
            </w:pPr>
          </w:p>
        </w:tc>
      </w:tr>
      <w:tr w:rsidR="00790246" w:rsidRPr="00073D9F" w14:paraId="02BDDDB2" w14:textId="77777777" w:rsidTr="00502FEF">
        <w:tc>
          <w:tcPr>
            <w:tcW w:w="308" w:type="pct"/>
            <w:shd w:val="clear" w:color="auto" w:fill="auto"/>
          </w:tcPr>
          <w:p w14:paraId="01CA3F70"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46F0526D" w14:textId="77777777" w:rsidR="00790246" w:rsidRPr="00A87787" w:rsidRDefault="00790246" w:rsidP="00F666CB">
            <w:pPr>
              <w:spacing w:line="276" w:lineRule="auto"/>
              <w:ind w:right="-18"/>
              <w:jc w:val="both"/>
              <w:rPr>
                <w:sz w:val="26"/>
                <w:szCs w:val="26"/>
              </w:rPr>
            </w:pPr>
            <w:r w:rsidRPr="00A87787">
              <w:rPr>
                <w:sz w:val="26"/>
                <w:szCs w:val="26"/>
              </w:rPr>
              <w:t>Xác nhận về thực trạng nhà ở và lập danh sách đối tượng được hỗ trợ nhà ở trên địa bàn tỉnh</w:t>
            </w:r>
          </w:p>
        </w:tc>
        <w:tc>
          <w:tcPr>
            <w:tcW w:w="1102" w:type="pct"/>
          </w:tcPr>
          <w:p w14:paraId="0C96F5EC" w14:textId="77777777" w:rsidR="00790246" w:rsidRPr="003A26DC" w:rsidRDefault="00790246" w:rsidP="006D089A">
            <w:pPr>
              <w:spacing w:line="276" w:lineRule="auto"/>
              <w:rPr>
                <w:color w:val="C00000"/>
                <w:sz w:val="26"/>
                <w:szCs w:val="26"/>
              </w:rPr>
            </w:pPr>
          </w:p>
        </w:tc>
        <w:tc>
          <w:tcPr>
            <w:tcW w:w="907" w:type="pct"/>
            <w:vMerge w:val="restart"/>
          </w:tcPr>
          <w:p w14:paraId="16650C72" w14:textId="77777777" w:rsidR="00790246" w:rsidRPr="003A26DC" w:rsidRDefault="00790246" w:rsidP="006D089A">
            <w:pPr>
              <w:spacing w:line="276" w:lineRule="auto"/>
              <w:rPr>
                <w:color w:val="C00000"/>
                <w:sz w:val="26"/>
                <w:szCs w:val="26"/>
              </w:rPr>
            </w:pPr>
          </w:p>
        </w:tc>
        <w:tc>
          <w:tcPr>
            <w:tcW w:w="615" w:type="pct"/>
          </w:tcPr>
          <w:p w14:paraId="3D9B1D3F" w14:textId="77777777" w:rsidR="00790246" w:rsidRPr="00502FEF" w:rsidRDefault="00790246" w:rsidP="00430F9F">
            <w:pPr>
              <w:spacing w:line="276" w:lineRule="auto"/>
              <w:rPr>
                <w:color w:val="17365D" w:themeColor="text2" w:themeShade="BF"/>
                <w:sz w:val="26"/>
                <w:szCs w:val="26"/>
              </w:rPr>
            </w:pPr>
            <w:r w:rsidRPr="00502FEF">
              <w:rPr>
                <w:color w:val="17365D" w:themeColor="text2" w:themeShade="BF"/>
                <w:sz w:val="26"/>
                <w:szCs w:val="26"/>
              </w:rPr>
              <w:t>QT NO-01</w:t>
            </w:r>
          </w:p>
        </w:tc>
      </w:tr>
      <w:tr w:rsidR="00790246" w:rsidRPr="00073D9F" w14:paraId="4A51D85A" w14:textId="77777777" w:rsidTr="00502FEF">
        <w:tc>
          <w:tcPr>
            <w:tcW w:w="308" w:type="pct"/>
            <w:shd w:val="clear" w:color="auto" w:fill="auto"/>
          </w:tcPr>
          <w:p w14:paraId="48EEA70B"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068B1F61" w14:textId="77777777" w:rsidR="00790246" w:rsidRPr="00A87787" w:rsidRDefault="00790246" w:rsidP="00F666CB">
            <w:pPr>
              <w:spacing w:line="276" w:lineRule="auto"/>
              <w:ind w:right="-18"/>
              <w:jc w:val="both"/>
              <w:rPr>
                <w:sz w:val="26"/>
                <w:szCs w:val="26"/>
              </w:rPr>
            </w:pPr>
            <w:r w:rsidRPr="00A87787">
              <w:rPr>
                <w:sz w:val="26"/>
                <w:szCs w:val="26"/>
              </w:rPr>
              <w:t>Xác nhận về thực trạng nhà ở hoàn thành theo giai đoạn</w:t>
            </w:r>
          </w:p>
        </w:tc>
        <w:tc>
          <w:tcPr>
            <w:tcW w:w="1102" w:type="pct"/>
          </w:tcPr>
          <w:p w14:paraId="223F7035" w14:textId="77777777" w:rsidR="00790246" w:rsidRPr="003A26DC" w:rsidRDefault="00790246" w:rsidP="006D089A">
            <w:pPr>
              <w:spacing w:line="276" w:lineRule="auto"/>
              <w:rPr>
                <w:color w:val="C00000"/>
                <w:sz w:val="26"/>
                <w:szCs w:val="26"/>
              </w:rPr>
            </w:pPr>
          </w:p>
        </w:tc>
        <w:tc>
          <w:tcPr>
            <w:tcW w:w="907" w:type="pct"/>
            <w:vMerge/>
          </w:tcPr>
          <w:p w14:paraId="76C05BEB" w14:textId="77777777" w:rsidR="00790246" w:rsidRPr="003A26DC" w:rsidRDefault="00790246" w:rsidP="006D089A">
            <w:pPr>
              <w:spacing w:line="276" w:lineRule="auto"/>
              <w:rPr>
                <w:color w:val="C00000"/>
                <w:sz w:val="26"/>
                <w:szCs w:val="26"/>
              </w:rPr>
            </w:pPr>
          </w:p>
        </w:tc>
        <w:tc>
          <w:tcPr>
            <w:tcW w:w="615" w:type="pct"/>
          </w:tcPr>
          <w:p w14:paraId="4C934F31" w14:textId="77777777" w:rsidR="00790246" w:rsidRPr="00502FEF" w:rsidRDefault="00790246" w:rsidP="00430F9F">
            <w:pPr>
              <w:rPr>
                <w:color w:val="17365D" w:themeColor="text2" w:themeShade="BF"/>
                <w:sz w:val="26"/>
                <w:szCs w:val="26"/>
              </w:rPr>
            </w:pPr>
            <w:r w:rsidRPr="00502FEF">
              <w:rPr>
                <w:color w:val="17365D" w:themeColor="text2" w:themeShade="BF"/>
                <w:sz w:val="26"/>
                <w:szCs w:val="26"/>
              </w:rPr>
              <w:t>QT NO-02</w:t>
            </w:r>
          </w:p>
        </w:tc>
      </w:tr>
      <w:tr w:rsidR="00790246" w:rsidRPr="00073D9F" w14:paraId="178082EF" w14:textId="77777777" w:rsidTr="00502FEF">
        <w:tc>
          <w:tcPr>
            <w:tcW w:w="308" w:type="pct"/>
            <w:shd w:val="clear" w:color="auto" w:fill="auto"/>
          </w:tcPr>
          <w:p w14:paraId="40E5CE76"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4B2E4F92" w14:textId="77777777" w:rsidR="00790246" w:rsidRPr="00A87787" w:rsidRDefault="00790246" w:rsidP="00F666CB">
            <w:pPr>
              <w:spacing w:line="276" w:lineRule="auto"/>
              <w:jc w:val="both"/>
              <w:rPr>
                <w:sz w:val="26"/>
                <w:szCs w:val="26"/>
              </w:rPr>
            </w:pPr>
            <w:r w:rsidRPr="00A87787">
              <w:rPr>
                <w:sz w:val="26"/>
                <w:szCs w:val="26"/>
              </w:rPr>
              <w:t>Xác nhận xây dựng nhà ở hoàn thành đưa vào sử dụng</w:t>
            </w:r>
          </w:p>
        </w:tc>
        <w:tc>
          <w:tcPr>
            <w:tcW w:w="1102" w:type="pct"/>
          </w:tcPr>
          <w:p w14:paraId="4AAF718D" w14:textId="77777777" w:rsidR="00790246" w:rsidRPr="003A26DC" w:rsidRDefault="00790246" w:rsidP="006D089A">
            <w:pPr>
              <w:spacing w:line="276" w:lineRule="auto"/>
              <w:rPr>
                <w:color w:val="C00000"/>
                <w:sz w:val="26"/>
                <w:szCs w:val="26"/>
              </w:rPr>
            </w:pPr>
          </w:p>
        </w:tc>
        <w:tc>
          <w:tcPr>
            <w:tcW w:w="907" w:type="pct"/>
            <w:vMerge/>
          </w:tcPr>
          <w:p w14:paraId="47A3FC13" w14:textId="77777777" w:rsidR="00790246" w:rsidRPr="003A26DC" w:rsidRDefault="00790246" w:rsidP="006D089A">
            <w:pPr>
              <w:spacing w:line="276" w:lineRule="auto"/>
              <w:rPr>
                <w:color w:val="C00000"/>
                <w:sz w:val="26"/>
                <w:szCs w:val="26"/>
              </w:rPr>
            </w:pPr>
          </w:p>
        </w:tc>
        <w:tc>
          <w:tcPr>
            <w:tcW w:w="615" w:type="pct"/>
          </w:tcPr>
          <w:p w14:paraId="790A342C" w14:textId="77777777" w:rsidR="00790246" w:rsidRPr="00502FEF" w:rsidRDefault="00790246" w:rsidP="00430F9F">
            <w:pPr>
              <w:rPr>
                <w:color w:val="17365D" w:themeColor="text2" w:themeShade="BF"/>
                <w:sz w:val="26"/>
                <w:szCs w:val="26"/>
              </w:rPr>
            </w:pPr>
            <w:r w:rsidRPr="00502FEF">
              <w:rPr>
                <w:color w:val="17365D" w:themeColor="text2" w:themeShade="BF"/>
                <w:sz w:val="26"/>
                <w:szCs w:val="26"/>
              </w:rPr>
              <w:t>QT NO-03</w:t>
            </w:r>
          </w:p>
        </w:tc>
      </w:tr>
      <w:tr w:rsidR="00790246" w:rsidRPr="00073D9F" w14:paraId="0DB6A166" w14:textId="77777777" w:rsidTr="00502FEF">
        <w:tc>
          <w:tcPr>
            <w:tcW w:w="2376" w:type="pct"/>
            <w:gridSpan w:val="2"/>
            <w:shd w:val="clear" w:color="auto" w:fill="auto"/>
          </w:tcPr>
          <w:p w14:paraId="382BC38C" w14:textId="77777777" w:rsidR="00790246" w:rsidRPr="00A87787" w:rsidRDefault="00790246" w:rsidP="000E387F">
            <w:pPr>
              <w:pStyle w:val="ListParagraph"/>
              <w:numPr>
                <w:ilvl w:val="0"/>
                <w:numId w:val="3"/>
              </w:numPr>
              <w:spacing w:line="276" w:lineRule="auto"/>
              <w:jc w:val="both"/>
              <w:rPr>
                <w:sz w:val="26"/>
                <w:szCs w:val="26"/>
                <w:lang w:val="vi-VN"/>
              </w:rPr>
            </w:pPr>
            <w:r w:rsidRPr="00A87787">
              <w:rPr>
                <w:rFonts w:eastAsia="Calibri"/>
                <w:b/>
                <w:sz w:val="26"/>
                <w:szCs w:val="26"/>
                <w:lang w:val="pt-BR"/>
              </w:rPr>
              <w:t>Lĩnh vực Giao thông vận tải</w:t>
            </w:r>
          </w:p>
        </w:tc>
        <w:tc>
          <w:tcPr>
            <w:tcW w:w="1102" w:type="pct"/>
          </w:tcPr>
          <w:p w14:paraId="01F99899" w14:textId="77777777" w:rsidR="00790246" w:rsidRPr="003A26DC" w:rsidRDefault="00790246" w:rsidP="006D089A">
            <w:pPr>
              <w:spacing w:line="276" w:lineRule="auto"/>
              <w:rPr>
                <w:rFonts w:eastAsia="Calibri"/>
                <w:b/>
                <w:color w:val="C00000"/>
                <w:sz w:val="26"/>
                <w:szCs w:val="26"/>
                <w:lang w:val="pt-BR"/>
              </w:rPr>
            </w:pPr>
          </w:p>
        </w:tc>
        <w:tc>
          <w:tcPr>
            <w:tcW w:w="907" w:type="pct"/>
          </w:tcPr>
          <w:p w14:paraId="5F5FC4AD" w14:textId="77777777" w:rsidR="00790246" w:rsidRPr="003A26DC" w:rsidRDefault="00790246" w:rsidP="006D089A">
            <w:pPr>
              <w:spacing w:line="276" w:lineRule="auto"/>
              <w:rPr>
                <w:rFonts w:eastAsia="Calibri"/>
                <w:b/>
                <w:color w:val="C00000"/>
                <w:sz w:val="26"/>
                <w:szCs w:val="26"/>
                <w:lang w:val="pt-BR"/>
              </w:rPr>
            </w:pPr>
          </w:p>
        </w:tc>
        <w:tc>
          <w:tcPr>
            <w:tcW w:w="615" w:type="pct"/>
          </w:tcPr>
          <w:p w14:paraId="7809094C" w14:textId="77777777" w:rsidR="00790246" w:rsidRPr="00502FEF" w:rsidRDefault="00790246" w:rsidP="006D089A">
            <w:pPr>
              <w:spacing w:line="276" w:lineRule="auto"/>
              <w:rPr>
                <w:rFonts w:eastAsia="Calibri"/>
                <w:b/>
                <w:color w:val="17365D" w:themeColor="text2" w:themeShade="BF"/>
                <w:sz w:val="26"/>
                <w:szCs w:val="26"/>
                <w:lang w:val="pt-BR"/>
              </w:rPr>
            </w:pPr>
          </w:p>
        </w:tc>
      </w:tr>
      <w:tr w:rsidR="00790246" w:rsidRPr="00073D9F" w14:paraId="46DC3544" w14:textId="77777777" w:rsidTr="00502FEF">
        <w:tc>
          <w:tcPr>
            <w:tcW w:w="308" w:type="pct"/>
            <w:shd w:val="clear" w:color="auto" w:fill="auto"/>
          </w:tcPr>
          <w:p w14:paraId="325A720A" w14:textId="77777777" w:rsidR="00790246" w:rsidRPr="009D0059" w:rsidRDefault="00790246" w:rsidP="00430F9F">
            <w:pPr>
              <w:pStyle w:val="ListParagraph"/>
              <w:numPr>
                <w:ilvl w:val="0"/>
                <w:numId w:val="4"/>
              </w:numPr>
              <w:spacing w:line="276" w:lineRule="auto"/>
              <w:jc w:val="center"/>
              <w:rPr>
                <w:color w:val="FF0000"/>
                <w:sz w:val="26"/>
                <w:szCs w:val="26"/>
              </w:rPr>
            </w:pPr>
          </w:p>
        </w:tc>
        <w:tc>
          <w:tcPr>
            <w:tcW w:w="2068" w:type="pct"/>
            <w:shd w:val="clear" w:color="auto" w:fill="auto"/>
          </w:tcPr>
          <w:p w14:paraId="52D5B503" w14:textId="77777777" w:rsidR="00790246" w:rsidRPr="009D0059" w:rsidRDefault="00790246" w:rsidP="00101392">
            <w:pPr>
              <w:spacing w:line="276" w:lineRule="auto"/>
              <w:jc w:val="both"/>
              <w:rPr>
                <w:color w:val="FF0000"/>
                <w:sz w:val="26"/>
                <w:szCs w:val="26"/>
              </w:rPr>
            </w:pPr>
            <w:r w:rsidRPr="009D0059">
              <w:rPr>
                <w:color w:val="FF0000"/>
                <w:sz w:val="26"/>
                <w:szCs w:val="26"/>
              </w:rPr>
              <w:t>Đăng ký lần đầu đối với phương tiện đang khai thác trên đường thủy nội địa</w:t>
            </w:r>
          </w:p>
        </w:tc>
        <w:tc>
          <w:tcPr>
            <w:tcW w:w="1102" w:type="pct"/>
          </w:tcPr>
          <w:p w14:paraId="6B8E0396" w14:textId="77777777" w:rsidR="00790246" w:rsidRPr="009D0059" w:rsidRDefault="00790246" w:rsidP="00594E41">
            <w:pPr>
              <w:spacing w:line="276" w:lineRule="auto"/>
              <w:rPr>
                <w:color w:val="FF0000"/>
                <w:sz w:val="26"/>
                <w:szCs w:val="26"/>
              </w:rPr>
            </w:pPr>
            <w:r w:rsidRPr="009D0059">
              <w:rPr>
                <w:color w:val="FF0000"/>
              </w:rPr>
              <w:t>1.004047</w:t>
            </w:r>
          </w:p>
        </w:tc>
        <w:tc>
          <w:tcPr>
            <w:tcW w:w="907" w:type="pct"/>
            <w:vMerge w:val="restart"/>
          </w:tcPr>
          <w:p w14:paraId="422C86FB" w14:textId="77777777" w:rsidR="00790246" w:rsidRPr="009D0059" w:rsidRDefault="00000000" w:rsidP="00CF09B6">
            <w:pPr>
              <w:rPr>
                <w:color w:val="FF0000"/>
              </w:rPr>
            </w:pPr>
            <w:hyperlink r:id="rId20" w:history="1">
              <w:r w:rsidR="00790246" w:rsidRPr="009D0059">
                <w:rPr>
                  <w:rStyle w:val="Hyperlink"/>
                  <w:color w:val="FF0000"/>
                </w:rPr>
                <w:t>Quyết định 358/QĐ-UBND ngày 05/02/2021</w:t>
              </w:r>
            </w:hyperlink>
          </w:p>
        </w:tc>
        <w:tc>
          <w:tcPr>
            <w:tcW w:w="615" w:type="pct"/>
          </w:tcPr>
          <w:p w14:paraId="41431DD4" w14:textId="77777777" w:rsidR="00790246" w:rsidRPr="009D0059" w:rsidRDefault="00790246" w:rsidP="00CF09B6">
            <w:pPr>
              <w:spacing w:line="276" w:lineRule="auto"/>
              <w:jc w:val="both"/>
              <w:rPr>
                <w:color w:val="FF0000"/>
                <w:sz w:val="26"/>
                <w:szCs w:val="26"/>
              </w:rPr>
            </w:pPr>
            <w:r w:rsidRPr="009D0059">
              <w:rPr>
                <w:color w:val="FF0000"/>
                <w:sz w:val="26"/>
                <w:szCs w:val="26"/>
              </w:rPr>
              <w:t>QT ĐTND-01</w:t>
            </w:r>
          </w:p>
        </w:tc>
      </w:tr>
      <w:tr w:rsidR="00790246" w:rsidRPr="00073D9F" w14:paraId="3FFE3848" w14:textId="77777777" w:rsidTr="00502FEF">
        <w:tc>
          <w:tcPr>
            <w:tcW w:w="308" w:type="pct"/>
            <w:shd w:val="clear" w:color="auto" w:fill="auto"/>
          </w:tcPr>
          <w:p w14:paraId="08F45716"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20BD9141" w14:textId="77777777" w:rsidR="00790246" w:rsidRPr="003A26DC" w:rsidRDefault="00790246" w:rsidP="00101392">
            <w:pPr>
              <w:spacing w:line="276" w:lineRule="auto"/>
              <w:jc w:val="both"/>
              <w:rPr>
                <w:color w:val="C00000"/>
                <w:sz w:val="26"/>
                <w:szCs w:val="26"/>
              </w:rPr>
            </w:pPr>
            <w:r w:rsidRPr="00B93BA0">
              <w:rPr>
                <w:sz w:val="26"/>
                <w:szCs w:val="26"/>
              </w:rPr>
              <w:t>Đăng ký lại phương tiện trong trường hợp chuyển quyền sở hữu phương tiện nhưng không thay đổi cơ quan đăng ký phương tiện</w:t>
            </w:r>
          </w:p>
        </w:tc>
        <w:tc>
          <w:tcPr>
            <w:tcW w:w="1102" w:type="pct"/>
          </w:tcPr>
          <w:p w14:paraId="237A2F2D" w14:textId="77777777" w:rsidR="00790246" w:rsidRPr="003A26DC" w:rsidRDefault="00790246" w:rsidP="00CF09B6">
            <w:pPr>
              <w:spacing w:line="276" w:lineRule="auto"/>
              <w:rPr>
                <w:color w:val="C00000"/>
                <w:sz w:val="26"/>
                <w:szCs w:val="26"/>
              </w:rPr>
            </w:pPr>
            <w:r w:rsidRPr="00067803">
              <w:rPr>
                <w:color w:val="000000" w:themeColor="text1"/>
              </w:rPr>
              <w:t>1.00</w:t>
            </w:r>
            <w:r>
              <w:rPr>
                <w:color w:val="000000" w:themeColor="text1"/>
              </w:rPr>
              <w:t>4002</w:t>
            </w:r>
          </w:p>
        </w:tc>
        <w:tc>
          <w:tcPr>
            <w:tcW w:w="907" w:type="pct"/>
            <w:vMerge/>
          </w:tcPr>
          <w:p w14:paraId="21708C8B" w14:textId="77777777" w:rsidR="00790246" w:rsidRPr="003A26DC" w:rsidRDefault="00790246" w:rsidP="006D089A">
            <w:pPr>
              <w:spacing w:line="276" w:lineRule="auto"/>
              <w:rPr>
                <w:color w:val="C00000"/>
                <w:sz w:val="26"/>
                <w:szCs w:val="26"/>
              </w:rPr>
            </w:pPr>
          </w:p>
        </w:tc>
        <w:tc>
          <w:tcPr>
            <w:tcW w:w="615" w:type="pct"/>
          </w:tcPr>
          <w:p w14:paraId="75CC7700" w14:textId="77777777" w:rsidR="00790246" w:rsidRPr="00502FEF" w:rsidRDefault="00790246" w:rsidP="00CF09B6">
            <w:pPr>
              <w:rPr>
                <w:color w:val="17365D" w:themeColor="text2" w:themeShade="BF"/>
              </w:rPr>
            </w:pPr>
            <w:r w:rsidRPr="00502FEF">
              <w:rPr>
                <w:color w:val="17365D" w:themeColor="text2" w:themeShade="BF"/>
                <w:sz w:val="26"/>
                <w:szCs w:val="26"/>
              </w:rPr>
              <w:t>QT ĐTND-02</w:t>
            </w:r>
          </w:p>
        </w:tc>
      </w:tr>
      <w:tr w:rsidR="00790246" w:rsidRPr="00073D9F" w14:paraId="6D9BCA4C" w14:textId="77777777" w:rsidTr="00502FEF">
        <w:tc>
          <w:tcPr>
            <w:tcW w:w="308" w:type="pct"/>
            <w:shd w:val="clear" w:color="auto" w:fill="auto"/>
          </w:tcPr>
          <w:p w14:paraId="16C1F09C"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29384AF8" w14:textId="77777777" w:rsidR="00790246" w:rsidRPr="00B93BA0" w:rsidRDefault="00790246" w:rsidP="009A21BC">
            <w:pPr>
              <w:widowControl w:val="0"/>
              <w:spacing w:before="40" w:after="40"/>
              <w:jc w:val="both"/>
              <w:rPr>
                <w:sz w:val="26"/>
                <w:szCs w:val="26"/>
              </w:rPr>
            </w:pPr>
            <w:r w:rsidRPr="00B93BA0">
              <w:rPr>
                <w:sz w:val="26"/>
                <w:szCs w:val="26"/>
              </w:rPr>
              <w:t>Đăng ký lại phương tiện trong trường hợp chuyển quyền sở hữu phương tiện đồng thời thay đổi cơ quan đăng ký phương tiện</w:t>
            </w:r>
          </w:p>
        </w:tc>
        <w:tc>
          <w:tcPr>
            <w:tcW w:w="1102" w:type="pct"/>
          </w:tcPr>
          <w:p w14:paraId="6FA0CBB5" w14:textId="77777777" w:rsidR="00790246" w:rsidRPr="003A26DC" w:rsidRDefault="00790246" w:rsidP="00CF09B6">
            <w:pPr>
              <w:spacing w:line="276" w:lineRule="auto"/>
              <w:rPr>
                <w:color w:val="C00000"/>
                <w:sz w:val="26"/>
                <w:szCs w:val="26"/>
              </w:rPr>
            </w:pPr>
            <w:r w:rsidRPr="00067803">
              <w:rPr>
                <w:color w:val="000000" w:themeColor="text1"/>
              </w:rPr>
              <w:t>1.00</w:t>
            </w:r>
            <w:r>
              <w:rPr>
                <w:color w:val="000000" w:themeColor="text1"/>
              </w:rPr>
              <w:t>3970</w:t>
            </w:r>
          </w:p>
        </w:tc>
        <w:tc>
          <w:tcPr>
            <w:tcW w:w="907" w:type="pct"/>
            <w:vMerge/>
          </w:tcPr>
          <w:p w14:paraId="06B3C0C4" w14:textId="77777777" w:rsidR="00790246" w:rsidRPr="003A26DC" w:rsidRDefault="00790246" w:rsidP="006D089A">
            <w:pPr>
              <w:spacing w:line="276" w:lineRule="auto"/>
              <w:rPr>
                <w:color w:val="C00000"/>
                <w:sz w:val="26"/>
                <w:szCs w:val="26"/>
              </w:rPr>
            </w:pPr>
          </w:p>
        </w:tc>
        <w:tc>
          <w:tcPr>
            <w:tcW w:w="615" w:type="pct"/>
          </w:tcPr>
          <w:p w14:paraId="38F6C2CB" w14:textId="77777777" w:rsidR="00790246" w:rsidRPr="00502FEF" w:rsidRDefault="00790246" w:rsidP="00CF09B6">
            <w:pPr>
              <w:rPr>
                <w:color w:val="17365D" w:themeColor="text2" w:themeShade="BF"/>
              </w:rPr>
            </w:pPr>
            <w:r w:rsidRPr="00502FEF">
              <w:rPr>
                <w:color w:val="17365D" w:themeColor="text2" w:themeShade="BF"/>
                <w:sz w:val="26"/>
                <w:szCs w:val="26"/>
              </w:rPr>
              <w:t>QT ĐTND-03</w:t>
            </w:r>
          </w:p>
        </w:tc>
      </w:tr>
      <w:tr w:rsidR="00790246" w:rsidRPr="00073D9F" w14:paraId="43DBAB39" w14:textId="77777777" w:rsidTr="00502FEF">
        <w:tc>
          <w:tcPr>
            <w:tcW w:w="308" w:type="pct"/>
            <w:shd w:val="clear" w:color="auto" w:fill="auto"/>
          </w:tcPr>
          <w:p w14:paraId="0CACBCAD"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59CEDE16" w14:textId="77777777" w:rsidR="00790246" w:rsidRPr="009D0059" w:rsidRDefault="00790246" w:rsidP="009A21BC">
            <w:pPr>
              <w:widowControl w:val="0"/>
              <w:spacing w:before="40" w:after="40"/>
              <w:jc w:val="both"/>
              <w:rPr>
                <w:color w:val="FF0000"/>
                <w:sz w:val="26"/>
                <w:szCs w:val="26"/>
              </w:rPr>
            </w:pPr>
            <w:r w:rsidRPr="00B02353">
              <w:rPr>
                <w:bCs/>
                <w:sz w:val="26"/>
                <w:szCs w:val="26"/>
              </w:rPr>
              <w:t>Đ</w:t>
            </w:r>
            <w:r w:rsidRPr="00B02353">
              <w:rPr>
                <w:sz w:val="26"/>
                <w:szCs w:val="26"/>
                <w:lang w:val="hr-HR"/>
              </w:rPr>
              <w:t xml:space="preserve">ăng ký lại phương tiện trong trường hợp chủ </w:t>
            </w:r>
            <w:r w:rsidRPr="00B02353">
              <w:rPr>
                <w:sz w:val="26"/>
                <w:szCs w:val="26"/>
                <w:lang w:val="hr-HR"/>
              </w:rPr>
              <w:lastRenderedPageBreak/>
              <w:t>phương tiện thay đổi trụ sở hoặc nơi đăng ký hộ khẩu thường trú của chủ phương tiện sang đơn vị hành chính cấp tỉnh khác</w:t>
            </w:r>
          </w:p>
        </w:tc>
        <w:tc>
          <w:tcPr>
            <w:tcW w:w="1102" w:type="pct"/>
          </w:tcPr>
          <w:p w14:paraId="702AD665" w14:textId="77777777" w:rsidR="00790246" w:rsidRPr="003A26DC" w:rsidRDefault="00790246" w:rsidP="00CF09B6">
            <w:pPr>
              <w:spacing w:line="276" w:lineRule="auto"/>
              <w:rPr>
                <w:color w:val="C00000"/>
                <w:sz w:val="26"/>
                <w:szCs w:val="26"/>
              </w:rPr>
            </w:pPr>
            <w:r w:rsidRPr="00067803">
              <w:rPr>
                <w:color w:val="000000" w:themeColor="text1"/>
              </w:rPr>
              <w:lastRenderedPageBreak/>
              <w:t>1.00</w:t>
            </w:r>
            <w:r>
              <w:rPr>
                <w:color w:val="000000" w:themeColor="text1"/>
              </w:rPr>
              <w:t>6391</w:t>
            </w:r>
          </w:p>
        </w:tc>
        <w:tc>
          <w:tcPr>
            <w:tcW w:w="907" w:type="pct"/>
            <w:vMerge/>
          </w:tcPr>
          <w:p w14:paraId="366FC9D1" w14:textId="77777777" w:rsidR="00790246" w:rsidRPr="003A26DC" w:rsidRDefault="00790246" w:rsidP="006D089A">
            <w:pPr>
              <w:spacing w:line="276" w:lineRule="auto"/>
              <w:rPr>
                <w:color w:val="C00000"/>
                <w:sz w:val="26"/>
                <w:szCs w:val="26"/>
              </w:rPr>
            </w:pPr>
          </w:p>
        </w:tc>
        <w:tc>
          <w:tcPr>
            <w:tcW w:w="615" w:type="pct"/>
          </w:tcPr>
          <w:p w14:paraId="799E2AC4" w14:textId="77777777" w:rsidR="00790246" w:rsidRPr="00502FEF" w:rsidRDefault="00790246" w:rsidP="00CF09B6">
            <w:pPr>
              <w:rPr>
                <w:color w:val="17365D" w:themeColor="text2" w:themeShade="BF"/>
              </w:rPr>
            </w:pPr>
            <w:r w:rsidRPr="00502FEF">
              <w:rPr>
                <w:color w:val="17365D" w:themeColor="text2" w:themeShade="BF"/>
                <w:sz w:val="26"/>
                <w:szCs w:val="26"/>
              </w:rPr>
              <w:t>QT ĐTND-04</w:t>
            </w:r>
          </w:p>
        </w:tc>
      </w:tr>
      <w:tr w:rsidR="00790246" w:rsidRPr="00073D9F" w14:paraId="06DD2587" w14:textId="77777777" w:rsidTr="00502FEF">
        <w:tc>
          <w:tcPr>
            <w:tcW w:w="308" w:type="pct"/>
            <w:shd w:val="clear" w:color="auto" w:fill="auto"/>
          </w:tcPr>
          <w:p w14:paraId="5D4473A9"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2615FEF3" w14:textId="77777777" w:rsidR="00790246" w:rsidRPr="00B02353" w:rsidRDefault="00790246" w:rsidP="009A21BC">
            <w:pPr>
              <w:widowControl w:val="0"/>
              <w:spacing w:before="40" w:after="40"/>
              <w:jc w:val="both"/>
              <w:rPr>
                <w:sz w:val="26"/>
                <w:szCs w:val="26"/>
              </w:rPr>
            </w:pPr>
            <w:r w:rsidRPr="00B02353">
              <w:rPr>
                <w:sz w:val="26"/>
                <w:szCs w:val="26"/>
              </w:rPr>
              <w:t>Cấp lại Giấy chứng nhận đăng ký phương tiện</w:t>
            </w:r>
          </w:p>
        </w:tc>
        <w:tc>
          <w:tcPr>
            <w:tcW w:w="1102" w:type="pct"/>
          </w:tcPr>
          <w:p w14:paraId="34E280FA" w14:textId="77777777" w:rsidR="00790246" w:rsidRPr="003A26DC" w:rsidRDefault="00790246" w:rsidP="00CF09B6">
            <w:pPr>
              <w:spacing w:line="276" w:lineRule="auto"/>
              <w:rPr>
                <w:color w:val="C00000"/>
                <w:sz w:val="26"/>
                <w:szCs w:val="26"/>
              </w:rPr>
            </w:pPr>
            <w:r w:rsidRPr="00067803">
              <w:rPr>
                <w:color w:val="000000" w:themeColor="text1"/>
              </w:rPr>
              <w:t>1.00</w:t>
            </w:r>
            <w:r>
              <w:rPr>
                <w:color w:val="000000" w:themeColor="text1"/>
              </w:rPr>
              <w:t>3930</w:t>
            </w:r>
          </w:p>
        </w:tc>
        <w:tc>
          <w:tcPr>
            <w:tcW w:w="907" w:type="pct"/>
            <w:vMerge/>
          </w:tcPr>
          <w:p w14:paraId="707AC258" w14:textId="77777777" w:rsidR="00790246" w:rsidRPr="003A26DC" w:rsidRDefault="00790246" w:rsidP="006D089A">
            <w:pPr>
              <w:spacing w:line="276" w:lineRule="auto"/>
              <w:rPr>
                <w:color w:val="C00000"/>
                <w:sz w:val="26"/>
                <w:szCs w:val="26"/>
              </w:rPr>
            </w:pPr>
          </w:p>
        </w:tc>
        <w:tc>
          <w:tcPr>
            <w:tcW w:w="615" w:type="pct"/>
          </w:tcPr>
          <w:p w14:paraId="307EADC5" w14:textId="77777777" w:rsidR="00790246" w:rsidRPr="00502FEF" w:rsidRDefault="00790246" w:rsidP="00CF09B6">
            <w:pPr>
              <w:rPr>
                <w:color w:val="17365D" w:themeColor="text2" w:themeShade="BF"/>
              </w:rPr>
            </w:pPr>
            <w:r w:rsidRPr="00502FEF">
              <w:rPr>
                <w:color w:val="17365D" w:themeColor="text2" w:themeShade="BF"/>
                <w:sz w:val="26"/>
                <w:szCs w:val="26"/>
              </w:rPr>
              <w:t>QT ĐTND-05</w:t>
            </w:r>
          </w:p>
        </w:tc>
      </w:tr>
      <w:tr w:rsidR="00790246" w:rsidRPr="00073D9F" w14:paraId="1E2933AF" w14:textId="77777777" w:rsidTr="00502FEF">
        <w:tc>
          <w:tcPr>
            <w:tcW w:w="308" w:type="pct"/>
            <w:shd w:val="clear" w:color="auto" w:fill="auto"/>
          </w:tcPr>
          <w:p w14:paraId="6CF5600A"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1C726216" w14:textId="77777777" w:rsidR="00790246" w:rsidRPr="00B02353" w:rsidRDefault="00790246" w:rsidP="009A21BC">
            <w:pPr>
              <w:widowControl w:val="0"/>
              <w:spacing w:before="40" w:after="40"/>
              <w:jc w:val="both"/>
              <w:rPr>
                <w:sz w:val="26"/>
                <w:szCs w:val="26"/>
              </w:rPr>
            </w:pPr>
            <w:r w:rsidRPr="00B02353">
              <w:rPr>
                <w:sz w:val="26"/>
                <w:szCs w:val="26"/>
              </w:rPr>
              <w:t>Xóa Giấy chứng nhận đăng ký phương tiện</w:t>
            </w:r>
          </w:p>
        </w:tc>
        <w:tc>
          <w:tcPr>
            <w:tcW w:w="1102" w:type="pct"/>
          </w:tcPr>
          <w:p w14:paraId="6B29A29B" w14:textId="77777777" w:rsidR="00790246" w:rsidRPr="003A26DC" w:rsidRDefault="00790246" w:rsidP="00CF09B6">
            <w:pPr>
              <w:spacing w:line="276" w:lineRule="auto"/>
              <w:rPr>
                <w:color w:val="C00000"/>
                <w:sz w:val="26"/>
                <w:szCs w:val="26"/>
              </w:rPr>
            </w:pPr>
            <w:r>
              <w:rPr>
                <w:color w:val="000000" w:themeColor="text1"/>
              </w:rPr>
              <w:t>2</w:t>
            </w:r>
            <w:r w:rsidRPr="00067803">
              <w:rPr>
                <w:color w:val="000000" w:themeColor="text1"/>
              </w:rPr>
              <w:t>.00</w:t>
            </w:r>
            <w:r>
              <w:rPr>
                <w:color w:val="000000" w:themeColor="text1"/>
              </w:rPr>
              <w:t>1659</w:t>
            </w:r>
          </w:p>
        </w:tc>
        <w:tc>
          <w:tcPr>
            <w:tcW w:w="907" w:type="pct"/>
            <w:vMerge/>
          </w:tcPr>
          <w:p w14:paraId="3750127D" w14:textId="77777777" w:rsidR="00790246" w:rsidRPr="003A26DC" w:rsidRDefault="00790246" w:rsidP="006D089A">
            <w:pPr>
              <w:spacing w:line="276" w:lineRule="auto"/>
              <w:rPr>
                <w:color w:val="C00000"/>
                <w:sz w:val="26"/>
                <w:szCs w:val="26"/>
              </w:rPr>
            </w:pPr>
          </w:p>
        </w:tc>
        <w:tc>
          <w:tcPr>
            <w:tcW w:w="615" w:type="pct"/>
          </w:tcPr>
          <w:p w14:paraId="15E21AC2" w14:textId="77777777" w:rsidR="00790246" w:rsidRPr="00502FEF" w:rsidRDefault="00790246" w:rsidP="00CF09B6">
            <w:pPr>
              <w:spacing w:line="276" w:lineRule="auto"/>
              <w:jc w:val="both"/>
              <w:rPr>
                <w:color w:val="17365D" w:themeColor="text2" w:themeShade="BF"/>
                <w:sz w:val="26"/>
                <w:szCs w:val="26"/>
              </w:rPr>
            </w:pPr>
            <w:r w:rsidRPr="00502FEF">
              <w:rPr>
                <w:color w:val="17365D" w:themeColor="text2" w:themeShade="BF"/>
                <w:sz w:val="26"/>
                <w:szCs w:val="26"/>
              </w:rPr>
              <w:t>QT ĐTND-06</w:t>
            </w:r>
          </w:p>
        </w:tc>
      </w:tr>
      <w:tr w:rsidR="00790246" w:rsidRPr="00073D9F" w14:paraId="357AB603" w14:textId="77777777" w:rsidTr="00502FEF">
        <w:tc>
          <w:tcPr>
            <w:tcW w:w="308" w:type="pct"/>
            <w:shd w:val="clear" w:color="auto" w:fill="auto"/>
          </w:tcPr>
          <w:p w14:paraId="2DB084AF"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67DF0BAF" w14:textId="77777777" w:rsidR="00790246" w:rsidRPr="00B02353" w:rsidRDefault="00790246" w:rsidP="009A21BC">
            <w:pPr>
              <w:spacing w:line="276" w:lineRule="auto"/>
              <w:jc w:val="both"/>
              <w:rPr>
                <w:sz w:val="26"/>
                <w:szCs w:val="26"/>
              </w:rPr>
            </w:pPr>
            <w:r w:rsidRPr="00B02353">
              <w:rPr>
                <w:sz w:val="26"/>
                <w:szCs w:val="26"/>
              </w:rPr>
              <w:t>Cấp mới biển hiệu cho người sử dụng xe gắn máy, xe mô tô hai bánh, xe mô tô ba bánh và các loại xe tương tự để vận chuyển hành khách, hàng hóa.</w:t>
            </w:r>
          </w:p>
        </w:tc>
        <w:tc>
          <w:tcPr>
            <w:tcW w:w="1102" w:type="pct"/>
          </w:tcPr>
          <w:p w14:paraId="72D017CE" w14:textId="77777777" w:rsidR="00790246" w:rsidRPr="003A26DC" w:rsidRDefault="00790246" w:rsidP="009A21BC">
            <w:pPr>
              <w:spacing w:line="276" w:lineRule="auto"/>
              <w:rPr>
                <w:color w:val="C00000"/>
                <w:sz w:val="26"/>
                <w:szCs w:val="26"/>
              </w:rPr>
            </w:pPr>
          </w:p>
        </w:tc>
        <w:tc>
          <w:tcPr>
            <w:tcW w:w="907" w:type="pct"/>
          </w:tcPr>
          <w:p w14:paraId="342E34DF" w14:textId="77777777" w:rsidR="00790246" w:rsidRPr="003A26DC" w:rsidRDefault="00790246" w:rsidP="009A21BC">
            <w:pPr>
              <w:spacing w:line="276" w:lineRule="auto"/>
              <w:rPr>
                <w:color w:val="C00000"/>
                <w:sz w:val="26"/>
                <w:szCs w:val="26"/>
              </w:rPr>
            </w:pPr>
          </w:p>
        </w:tc>
        <w:tc>
          <w:tcPr>
            <w:tcW w:w="615" w:type="pct"/>
          </w:tcPr>
          <w:p w14:paraId="6BAF0C60" w14:textId="77777777" w:rsidR="00790246" w:rsidRPr="00502FEF" w:rsidRDefault="00790246" w:rsidP="00CF09B6">
            <w:pPr>
              <w:spacing w:line="276" w:lineRule="auto"/>
              <w:jc w:val="both"/>
              <w:rPr>
                <w:color w:val="17365D" w:themeColor="text2" w:themeShade="BF"/>
                <w:sz w:val="26"/>
                <w:szCs w:val="26"/>
              </w:rPr>
            </w:pPr>
            <w:r w:rsidRPr="00502FEF">
              <w:rPr>
                <w:color w:val="17365D" w:themeColor="text2" w:themeShade="BF"/>
                <w:sz w:val="26"/>
                <w:szCs w:val="26"/>
              </w:rPr>
              <w:t>QT GT-01</w:t>
            </w:r>
          </w:p>
        </w:tc>
      </w:tr>
      <w:tr w:rsidR="00790246" w:rsidRPr="00073D9F" w14:paraId="3971BB53" w14:textId="77777777" w:rsidTr="00502FEF">
        <w:tc>
          <w:tcPr>
            <w:tcW w:w="308" w:type="pct"/>
            <w:shd w:val="clear" w:color="auto" w:fill="auto"/>
          </w:tcPr>
          <w:p w14:paraId="3FA563BC"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tcPr>
          <w:p w14:paraId="46F00A8C" w14:textId="77777777" w:rsidR="00790246" w:rsidRPr="00B02353" w:rsidRDefault="00790246" w:rsidP="009A21BC">
            <w:pPr>
              <w:spacing w:line="276" w:lineRule="auto"/>
              <w:jc w:val="both"/>
              <w:rPr>
                <w:sz w:val="26"/>
                <w:szCs w:val="26"/>
              </w:rPr>
            </w:pPr>
            <w:r w:rsidRPr="00B02353">
              <w:rPr>
                <w:sz w:val="26"/>
                <w:szCs w:val="26"/>
              </w:rPr>
              <w:t>Cấp lại biển hiệu cho người sử dụng xe gắn máy, xe mô tô hai bánh, xe mô tô ba bánh và các loại xe tương tự để vận chuyển hành khách, hàng hóa.</w:t>
            </w:r>
          </w:p>
        </w:tc>
        <w:tc>
          <w:tcPr>
            <w:tcW w:w="1102" w:type="pct"/>
          </w:tcPr>
          <w:p w14:paraId="01D1823E" w14:textId="77777777" w:rsidR="00790246" w:rsidRPr="003A26DC" w:rsidRDefault="00790246" w:rsidP="009A21BC">
            <w:pPr>
              <w:spacing w:line="276" w:lineRule="auto"/>
              <w:rPr>
                <w:color w:val="C00000"/>
                <w:sz w:val="26"/>
                <w:szCs w:val="26"/>
              </w:rPr>
            </w:pPr>
          </w:p>
        </w:tc>
        <w:tc>
          <w:tcPr>
            <w:tcW w:w="907" w:type="pct"/>
          </w:tcPr>
          <w:p w14:paraId="5D7E2EC8" w14:textId="77777777" w:rsidR="00790246" w:rsidRPr="003A26DC" w:rsidRDefault="00790246" w:rsidP="009A21BC">
            <w:pPr>
              <w:spacing w:line="276" w:lineRule="auto"/>
              <w:rPr>
                <w:color w:val="C00000"/>
                <w:sz w:val="26"/>
                <w:szCs w:val="26"/>
              </w:rPr>
            </w:pPr>
          </w:p>
        </w:tc>
        <w:tc>
          <w:tcPr>
            <w:tcW w:w="615" w:type="pct"/>
          </w:tcPr>
          <w:p w14:paraId="4CD59995" w14:textId="77777777" w:rsidR="00790246" w:rsidRPr="00502FEF" w:rsidRDefault="00790246" w:rsidP="009A21BC">
            <w:pPr>
              <w:spacing w:line="276" w:lineRule="auto"/>
              <w:jc w:val="both"/>
              <w:rPr>
                <w:color w:val="17365D" w:themeColor="text2" w:themeShade="BF"/>
                <w:sz w:val="26"/>
                <w:szCs w:val="26"/>
              </w:rPr>
            </w:pPr>
            <w:r w:rsidRPr="00502FEF">
              <w:rPr>
                <w:color w:val="17365D" w:themeColor="text2" w:themeShade="BF"/>
                <w:sz w:val="26"/>
                <w:szCs w:val="26"/>
              </w:rPr>
              <w:t>QT GT-02</w:t>
            </w:r>
          </w:p>
        </w:tc>
      </w:tr>
      <w:tr w:rsidR="00790246" w:rsidRPr="00073D9F" w14:paraId="16EC02B6" w14:textId="77777777" w:rsidTr="00502FEF">
        <w:tc>
          <w:tcPr>
            <w:tcW w:w="308" w:type="pct"/>
            <w:shd w:val="clear" w:color="auto" w:fill="auto"/>
          </w:tcPr>
          <w:p w14:paraId="5B2C42F5"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4C1188BF" w14:textId="77777777" w:rsidR="00790246" w:rsidRPr="00B93BA0" w:rsidRDefault="00790246" w:rsidP="009A21BC">
            <w:pPr>
              <w:widowControl w:val="0"/>
              <w:spacing w:before="40" w:after="40"/>
              <w:jc w:val="both"/>
              <w:rPr>
                <w:sz w:val="26"/>
                <w:szCs w:val="26"/>
              </w:rPr>
            </w:pPr>
          </w:p>
        </w:tc>
        <w:tc>
          <w:tcPr>
            <w:tcW w:w="1102" w:type="pct"/>
          </w:tcPr>
          <w:p w14:paraId="57B7D5C3" w14:textId="77777777" w:rsidR="00790246" w:rsidRPr="003A26DC" w:rsidRDefault="00790246" w:rsidP="006D089A">
            <w:pPr>
              <w:spacing w:line="276" w:lineRule="auto"/>
              <w:rPr>
                <w:color w:val="C00000"/>
                <w:sz w:val="26"/>
                <w:szCs w:val="26"/>
              </w:rPr>
            </w:pPr>
          </w:p>
        </w:tc>
        <w:tc>
          <w:tcPr>
            <w:tcW w:w="907" w:type="pct"/>
          </w:tcPr>
          <w:p w14:paraId="42907387" w14:textId="77777777" w:rsidR="00790246" w:rsidRPr="003A26DC" w:rsidRDefault="00790246" w:rsidP="006D089A">
            <w:pPr>
              <w:spacing w:line="276" w:lineRule="auto"/>
              <w:rPr>
                <w:color w:val="C00000"/>
                <w:sz w:val="26"/>
                <w:szCs w:val="26"/>
              </w:rPr>
            </w:pPr>
          </w:p>
        </w:tc>
        <w:tc>
          <w:tcPr>
            <w:tcW w:w="615" w:type="pct"/>
          </w:tcPr>
          <w:p w14:paraId="3AACEC24" w14:textId="77777777" w:rsidR="00790246" w:rsidRPr="00502FEF" w:rsidRDefault="00790246" w:rsidP="00430F9F">
            <w:pPr>
              <w:spacing w:line="276" w:lineRule="auto"/>
              <w:jc w:val="both"/>
              <w:rPr>
                <w:color w:val="17365D" w:themeColor="text2" w:themeShade="BF"/>
                <w:sz w:val="26"/>
                <w:szCs w:val="26"/>
              </w:rPr>
            </w:pPr>
          </w:p>
        </w:tc>
      </w:tr>
      <w:tr w:rsidR="00790246" w:rsidRPr="00073D9F" w14:paraId="488ED976" w14:textId="77777777" w:rsidTr="00502FEF">
        <w:tc>
          <w:tcPr>
            <w:tcW w:w="308" w:type="pct"/>
            <w:shd w:val="clear" w:color="auto" w:fill="auto"/>
          </w:tcPr>
          <w:p w14:paraId="7730CD97"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264C1304" w14:textId="77777777" w:rsidR="00790246" w:rsidRPr="00B93BA0" w:rsidRDefault="00790246" w:rsidP="009A21BC">
            <w:pPr>
              <w:widowControl w:val="0"/>
              <w:spacing w:before="40" w:after="40"/>
              <w:jc w:val="both"/>
              <w:rPr>
                <w:sz w:val="26"/>
                <w:szCs w:val="26"/>
              </w:rPr>
            </w:pPr>
          </w:p>
        </w:tc>
        <w:tc>
          <w:tcPr>
            <w:tcW w:w="1102" w:type="pct"/>
          </w:tcPr>
          <w:p w14:paraId="4F824F5A" w14:textId="77777777" w:rsidR="00790246" w:rsidRPr="003A26DC" w:rsidRDefault="00790246" w:rsidP="006D089A">
            <w:pPr>
              <w:spacing w:line="276" w:lineRule="auto"/>
              <w:rPr>
                <w:color w:val="C00000"/>
                <w:sz w:val="26"/>
                <w:szCs w:val="26"/>
              </w:rPr>
            </w:pPr>
          </w:p>
        </w:tc>
        <w:tc>
          <w:tcPr>
            <w:tcW w:w="907" w:type="pct"/>
          </w:tcPr>
          <w:p w14:paraId="552B13CC" w14:textId="77777777" w:rsidR="00790246" w:rsidRPr="003A26DC" w:rsidRDefault="00790246" w:rsidP="006D089A">
            <w:pPr>
              <w:spacing w:line="276" w:lineRule="auto"/>
              <w:rPr>
                <w:color w:val="C00000"/>
                <w:sz w:val="26"/>
                <w:szCs w:val="26"/>
              </w:rPr>
            </w:pPr>
          </w:p>
        </w:tc>
        <w:tc>
          <w:tcPr>
            <w:tcW w:w="615" w:type="pct"/>
          </w:tcPr>
          <w:p w14:paraId="70A36CB9" w14:textId="77777777" w:rsidR="00790246" w:rsidRPr="00502FEF" w:rsidRDefault="00790246" w:rsidP="00430F9F">
            <w:pPr>
              <w:spacing w:line="276" w:lineRule="auto"/>
              <w:jc w:val="both"/>
              <w:rPr>
                <w:color w:val="17365D" w:themeColor="text2" w:themeShade="BF"/>
                <w:sz w:val="26"/>
                <w:szCs w:val="26"/>
              </w:rPr>
            </w:pPr>
          </w:p>
        </w:tc>
      </w:tr>
      <w:tr w:rsidR="00790246" w:rsidRPr="00073D9F" w14:paraId="0C8E75DA" w14:textId="77777777" w:rsidTr="00502FEF">
        <w:tc>
          <w:tcPr>
            <w:tcW w:w="2376" w:type="pct"/>
            <w:gridSpan w:val="2"/>
            <w:shd w:val="clear" w:color="auto" w:fill="auto"/>
          </w:tcPr>
          <w:p w14:paraId="2B395F35" w14:textId="77777777" w:rsidR="00790246" w:rsidRPr="00B02353" w:rsidRDefault="00790246" w:rsidP="008C63A4">
            <w:pPr>
              <w:pStyle w:val="ListParagraph"/>
              <w:numPr>
                <w:ilvl w:val="0"/>
                <w:numId w:val="3"/>
              </w:numPr>
              <w:spacing w:line="276" w:lineRule="auto"/>
              <w:jc w:val="both"/>
              <w:rPr>
                <w:sz w:val="28"/>
                <w:szCs w:val="28"/>
                <w:lang w:val="vi-VN"/>
              </w:rPr>
            </w:pPr>
            <w:r w:rsidRPr="00B02353">
              <w:rPr>
                <w:rFonts w:eastAsia="Calibri"/>
                <w:b/>
                <w:sz w:val="28"/>
                <w:szCs w:val="28"/>
                <w:lang w:val="pt-BR"/>
              </w:rPr>
              <w:t xml:space="preserve"> Lĩnh vực Kế hoạch đầu tư</w:t>
            </w:r>
          </w:p>
        </w:tc>
        <w:tc>
          <w:tcPr>
            <w:tcW w:w="1102" w:type="pct"/>
          </w:tcPr>
          <w:p w14:paraId="530637D7" w14:textId="77777777" w:rsidR="00790246" w:rsidRPr="003A26DC" w:rsidRDefault="00790246" w:rsidP="006D089A">
            <w:pPr>
              <w:spacing w:line="276" w:lineRule="auto"/>
              <w:rPr>
                <w:rFonts w:eastAsia="Calibri"/>
                <w:b/>
                <w:color w:val="C00000"/>
                <w:sz w:val="26"/>
                <w:szCs w:val="26"/>
                <w:lang w:val="pt-BR"/>
              </w:rPr>
            </w:pPr>
          </w:p>
        </w:tc>
        <w:tc>
          <w:tcPr>
            <w:tcW w:w="907" w:type="pct"/>
          </w:tcPr>
          <w:p w14:paraId="309906CD" w14:textId="77777777" w:rsidR="00790246" w:rsidRPr="003A26DC" w:rsidRDefault="00790246" w:rsidP="006D089A">
            <w:pPr>
              <w:spacing w:line="276" w:lineRule="auto"/>
              <w:rPr>
                <w:rFonts w:eastAsia="Calibri"/>
                <w:b/>
                <w:color w:val="C00000"/>
                <w:sz w:val="26"/>
                <w:szCs w:val="26"/>
                <w:lang w:val="pt-BR"/>
              </w:rPr>
            </w:pPr>
          </w:p>
        </w:tc>
        <w:tc>
          <w:tcPr>
            <w:tcW w:w="615" w:type="pct"/>
          </w:tcPr>
          <w:p w14:paraId="79A6BC30" w14:textId="77777777" w:rsidR="00790246" w:rsidRPr="00502FEF" w:rsidRDefault="00790246" w:rsidP="006D089A">
            <w:pPr>
              <w:spacing w:line="276" w:lineRule="auto"/>
              <w:rPr>
                <w:rFonts w:eastAsia="Calibri"/>
                <w:b/>
                <w:color w:val="17365D" w:themeColor="text2" w:themeShade="BF"/>
                <w:sz w:val="26"/>
                <w:szCs w:val="26"/>
                <w:lang w:val="pt-BR"/>
              </w:rPr>
            </w:pPr>
          </w:p>
        </w:tc>
      </w:tr>
      <w:tr w:rsidR="00C46452" w:rsidRPr="00073D9F" w14:paraId="69FEC02D" w14:textId="77777777" w:rsidTr="00502FEF">
        <w:tc>
          <w:tcPr>
            <w:tcW w:w="308" w:type="pct"/>
            <w:shd w:val="clear" w:color="auto" w:fill="auto"/>
          </w:tcPr>
          <w:p w14:paraId="504BDBC6" w14:textId="77777777" w:rsidR="00C46452" w:rsidRPr="00073D9F" w:rsidRDefault="00C46452" w:rsidP="00430F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093B21E3" w14:textId="77777777" w:rsidR="00C46452" w:rsidRPr="00C4743E" w:rsidRDefault="00C46452" w:rsidP="00C46452">
            <w:pPr>
              <w:rPr>
                <w:sz w:val="26"/>
                <w:szCs w:val="26"/>
              </w:rPr>
            </w:pPr>
            <w:r w:rsidRPr="00C4743E">
              <w:rPr>
                <w:sz w:val="26"/>
                <w:szCs w:val="26"/>
              </w:rPr>
              <w:t>Thẩm định, phê duyệt kế hoạch lựa chọn nhà thầu</w:t>
            </w:r>
          </w:p>
        </w:tc>
        <w:tc>
          <w:tcPr>
            <w:tcW w:w="1102" w:type="pct"/>
          </w:tcPr>
          <w:p w14:paraId="3C8FA49B" w14:textId="77777777" w:rsidR="00C46452" w:rsidRPr="003A26DC" w:rsidRDefault="00C46452" w:rsidP="00714882">
            <w:pPr>
              <w:rPr>
                <w:color w:val="C00000"/>
                <w:sz w:val="26"/>
                <w:szCs w:val="26"/>
              </w:rPr>
            </w:pPr>
          </w:p>
        </w:tc>
        <w:tc>
          <w:tcPr>
            <w:tcW w:w="907" w:type="pct"/>
          </w:tcPr>
          <w:p w14:paraId="6DAAAF6A" w14:textId="77777777" w:rsidR="00C46452" w:rsidRPr="003A26DC" w:rsidRDefault="00C46452" w:rsidP="00C46452">
            <w:pPr>
              <w:rPr>
                <w:color w:val="C00000"/>
                <w:sz w:val="26"/>
                <w:szCs w:val="26"/>
              </w:rPr>
            </w:pPr>
            <w:r>
              <w:rPr>
                <w:color w:val="C00000"/>
                <w:sz w:val="26"/>
                <w:szCs w:val="26"/>
              </w:rPr>
              <w:t>QĐ</w:t>
            </w:r>
            <w:r w:rsidRPr="003A26DC">
              <w:rPr>
                <w:color w:val="C00000"/>
                <w:sz w:val="26"/>
                <w:szCs w:val="26"/>
              </w:rPr>
              <w:t xml:space="preserve"> số</w:t>
            </w:r>
            <w:r>
              <w:rPr>
                <w:color w:val="C00000"/>
                <w:sz w:val="26"/>
                <w:szCs w:val="26"/>
              </w:rPr>
              <w:t xml:space="preserve"> … ???</w:t>
            </w:r>
          </w:p>
        </w:tc>
        <w:tc>
          <w:tcPr>
            <w:tcW w:w="615" w:type="pct"/>
          </w:tcPr>
          <w:p w14:paraId="48185EEF" w14:textId="77777777" w:rsidR="00C46452" w:rsidRPr="00502FEF" w:rsidRDefault="00C46452" w:rsidP="00C46452">
            <w:pPr>
              <w:spacing w:line="276" w:lineRule="auto"/>
              <w:jc w:val="center"/>
              <w:rPr>
                <w:color w:val="17365D" w:themeColor="text2" w:themeShade="BF"/>
                <w:sz w:val="26"/>
                <w:szCs w:val="26"/>
              </w:rPr>
            </w:pPr>
            <w:r w:rsidRPr="00502FEF">
              <w:rPr>
                <w:color w:val="17365D" w:themeColor="text2" w:themeShade="BF"/>
                <w:sz w:val="26"/>
                <w:szCs w:val="26"/>
              </w:rPr>
              <w:t xml:space="preserve">QT </w:t>
            </w:r>
            <w:r>
              <w:rPr>
                <w:color w:val="17365D" w:themeColor="text2" w:themeShade="BF"/>
                <w:sz w:val="26"/>
                <w:szCs w:val="26"/>
              </w:rPr>
              <w:t>KHĐT</w:t>
            </w:r>
            <w:r w:rsidRPr="00502FEF">
              <w:rPr>
                <w:color w:val="17365D" w:themeColor="text2" w:themeShade="BF"/>
                <w:sz w:val="26"/>
                <w:szCs w:val="26"/>
              </w:rPr>
              <w:t>-01</w:t>
            </w:r>
          </w:p>
        </w:tc>
      </w:tr>
      <w:tr w:rsidR="00790246" w:rsidRPr="00073D9F" w14:paraId="45B04DD7" w14:textId="77777777" w:rsidTr="00502FEF">
        <w:tc>
          <w:tcPr>
            <w:tcW w:w="308" w:type="pct"/>
            <w:shd w:val="clear" w:color="auto" w:fill="auto"/>
          </w:tcPr>
          <w:p w14:paraId="6D1F77E1"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6B46E467" w14:textId="77777777" w:rsidR="00790246" w:rsidRPr="003A26DC" w:rsidRDefault="00790246" w:rsidP="00430F9F">
            <w:pPr>
              <w:rPr>
                <w:color w:val="C00000"/>
                <w:sz w:val="26"/>
                <w:szCs w:val="26"/>
              </w:rPr>
            </w:pPr>
            <w:r w:rsidRPr="003A26DC">
              <w:rPr>
                <w:color w:val="C00000"/>
                <w:sz w:val="26"/>
                <w:szCs w:val="26"/>
              </w:rPr>
              <w:t>Thông báo thành lập tổ hợp tác</w:t>
            </w:r>
          </w:p>
        </w:tc>
        <w:tc>
          <w:tcPr>
            <w:tcW w:w="1102" w:type="pct"/>
          </w:tcPr>
          <w:p w14:paraId="19B53264" w14:textId="77777777" w:rsidR="00790246" w:rsidRPr="003A26DC" w:rsidRDefault="00790246" w:rsidP="00714882">
            <w:pPr>
              <w:rPr>
                <w:color w:val="C00000"/>
                <w:sz w:val="26"/>
                <w:szCs w:val="26"/>
              </w:rPr>
            </w:pPr>
          </w:p>
        </w:tc>
        <w:tc>
          <w:tcPr>
            <w:tcW w:w="907" w:type="pct"/>
            <w:vMerge w:val="restart"/>
          </w:tcPr>
          <w:p w14:paraId="575ADA41" w14:textId="77777777" w:rsidR="00790246" w:rsidRPr="003A26DC" w:rsidRDefault="00790246" w:rsidP="00714882">
            <w:pPr>
              <w:rPr>
                <w:color w:val="C00000"/>
                <w:sz w:val="26"/>
                <w:szCs w:val="26"/>
              </w:rPr>
            </w:pPr>
            <w:r w:rsidRPr="003A26DC">
              <w:rPr>
                <w:color w:val="C00000"/>
                <w:sz w:val="26"/>
                <w:szCs w:val="26"/>
              </w:rPr>
              <w:t>Quyết định số</w:t>
            </w:r>
          </w:p>
          <w:p w14:paraId="5373C4BB" w14:textId="77777777" w:rsidR="00790246" w:rsidRPr="003A26DC" w:rsidRDefault="00F41AF0" w:rsidP="00F41AF0">
            <w:pPr>
              <w:rPr>
                <w:color w:val="C00000"/>
                <w:sz w:val="26"/>
                <w:szCs w:val="26"/>
              </w:rPr>
            </w:pPr>
            <w:r>
              <w:rPr>
                <w:color w:val="C00000"/>
                <w:sz w:val="26"/>
                <w:szCs w:val="26"/>
              </w:rPr>
              <w:t>.</w:t>
            </w:r>
            <w:r w:rsidR="00C0432F">
              <w:rPr>
                <w:color w:val="C00000"/>
                <w:sz w:val="26"/>
                <w:szCs w:val="26"/>
              </w:rPr>
              <w:t>.</w:t>
            </w:r>
            <w:r w:rsidR="00790246" w:rsidRPr="003A26DC">
              <w:rPr>
                <w:color w:val="C00000"/>
                <w:sz w:val="26"/>
                <w:szCs w:val="26"/>
              </w:rPr>
              <w:t xml:space="preserve">/QĐ-UBND ngày </w:t>
            </w:r>
            <w:r>
              <w:rPr>
                <w:color w:val="C00000"/>
                <w:sz w:val="26"/>
                <w:szCs w:val="26"/>
              </w:rPr>
              <w:t>..</w:t>
            </w:r>
          </w:p>
        </w:tc>
        <w:tc>
          <w:tcPr>
            <w:tcW w:w="615" w:type="pct"/>
          </w:tcPr>
          <w:p w14:paraId="1B4F20F6" w14:textId="77777777" w:rsidR="00790246" w:rsidRPr="00502FEF" w:rsidRDefault="00790246" w:rsidP="00430F9F">
            <w:pPr>
              <w:spacing w:line="276" w:lineRule="auto"/>
              <w:jc w:val="center"/>
              <w:rPr>
                <w:color w:val="17365D" w:themeColor="text2" w:themeShade="BF"/>
                <w:sz w:val="26"/>
                <w:szCs w:val="26"/>
              </w:rPr>
            </w:pPr>
            <w:r w:rsidRPr="00502FEF">
              <w:rPr>
                <w:color w:val="17365D" w:themeColor="text2" w:themeShade="BF"/>
                <w:sz w:val="26"/>
                <w:szCs w:val="26"/>
              </w:rPr>
              <w:t>QT THT-01</w:t>
            </w:r>
          </w:p>
        </w:tc>
      </w:tr>
      <w:tr w:rsidR="00790246" w:rsidRPr="00073D9F" w14:paraId="20943302" w14:textId="77777777" w:rsidTr="00502FEF">
        <w:tc>
          <w:tcPr>
            <w:tcW w:w="308" w:type="pct"/>
            <w:shd w:val="clear" w:color="auto" w:fill="auto"/>
          </w:tcPr>
          <w:p w14:paraId="17A70E18" w14:textId="77777777" w:rsidR="00790246" w:rsidRPr="00073D9F" w:rsidRDefault="00790246" w:rsidP="00430F9F">
            <w:pPr>
              <w:pStyle w:val="ListParagraph"/>
              <w:numPr>
                <w:ilvl w:val="0"/>
                <w:numId w:val="4"/>
              </w:numPr>
              <w:spacing w:line="276" w:lineRule="auto"/>
              <w:jc w:val="center"/>
              <w:rPr>
                <w:color w:val="000000"/>
                <w:sz w:val="26"/>
                <w:szCs w:val="26"/>
              </w:rPr>
            </w:pPr>
          </w:p>
        </w:tc>
        <w:tc>
          <w:tcPr>
            <w:tcW w:w="2068" w:type="pct"/>
            <w:shd w:val="clear" w:color="auto" w:fill="auto"/>
            <w:vAlign w:val="center"/>
          </w:tcPr>
          <w:p w14:paraId="7ED47227" w14:textId="77777777" w:rsidR="00790246" w:rsidRPr="003A26DC" w:rsidRDefault="00F41AF0" w:rsidP="00430F9F">
            <w:pPr>
              <w:rPr>
                <w:color w:val="C00000"/>
                <w:sz w:val="26"/>
                <w:szCs w:val="26"/>
              </w:rPr>
            </w:pPr>
            <w:r w:rsidRPr="003A26DC">
              <w:rPr>
                <w:color w:val="C00000"/>
                <w:sz w:val="26"/>
                <w:szCs w:val="26"/>
              </w:rPr>
              <w:t>Thông báo chấm dứt hoạt động của tổ hợp tác</w:t>
            </w:r>
          </w:p>
        </w:tc>
        <w:tc>
          <w:tcPr>
            <w:tcW w:w="1102" w:type="pct"/>
          </w:tcPr>
          <w:p w14:paraId="372C2E4A" w14:textId="77777777" w:rsidR="00790246" w:rsidRPr="003A26DC" w:rsidRDefault="00790246" w:rsidP="006D089A">
            <w:pPr>
              <w:spacing w:line="276" w:lineRule="auto"/>
              <w:rPr>
                <w:color w:val="C00000"/>
                <w:sz w:val="26"/>
                <w:szCs w:val="26"/>
              </w:rPr>
            </w:pPr>
          </w:p>
        </w:tc>
        <w:tc>
          <w:tcPr>
            <w:tcW w:w="907" w:type="pct"/>
            <w:vMerge/>
          </w:tcPr>
          <w:p w14:paraId="34F8AAEB" w14:textId="77777777" w:rsidR="00790246" w:rsidRPr="003A26DC" w:rsidRDefault="00790246" w:rsidP="006D089A">
            <w:pPr>
              <w:spacing w:line="276" w:lineRule="auto"/>
              <w:rPr>
                <w:color w:val="C00000"/>
                <w:sz w:val="26"/>
                <w:szCs w:val="26"/>
              </w:rPr>
            </w:pPr>
          </w:p>
        </w:tc>
        <w:tc>
          <w:tcPr>
            <w:tcW w:w="615" w:type="pct"/>
          </w:tcPr>
          <w:p w14:paraId="42C1D1A3" w14:textId="77777777" w:rsidR="00790246" w:rsidRPr="00502FEF" w:rsidRDefault="00790246" w:rsidP="00430F9F">
            <w:pPr>
              <w:jc w:val="center"/>
              <w:rPr>
                <w:color w:val="17365D" w:themeColor="text2" w:themeShade="BF"/>
                <w:sz w:val="26"/>
                <w:szCs w:val="26"/>
              </w:rPr>
            </w:pPr>
            <w:r w:rsidRPr="00502FEF">
              <w:rPr>
                <w:color w:val="17365D" w:themeColor="text2" w:themeShade="BF"/>
                <w:sz w:val="26"/>
                <w:szCs w:val="26"/>
              </w:rPr>
              <w:t>QT THT-02</w:t>
            </w:r>
          </w:p>
        </w:tc>
      </w:tr>
      <w:tr w:rsidR="00790246" w:rsidRPr="00073D9F" w14:paraId="44FD2F2B" w14:textId="77777777" w:rsidTr="00502FEF">
        <w:tc>
          <w:tcPr>
            <w:tcW w:w="2376" w:type="pct"/>
            <w:gridSpan w:val="2"/>
            <w:shd w:val="clear" w:color="auto" w:fill="auto"/>
          </w:tcPr>
          <w:p w14:paraId="70759091" w14:textId="77777777" w:rsidR="00790246" w:rsidRPr="003A26DC" w:rsidRDefault="00790246" w:rsidP="008C63A4">
            <w:pPr>
              <w:spacing w:line="276" w:lineRule="auto"/>
              <w:ind w:left="1080"/>
              <w:jc w:val="both"/>
              <w:rPr>
                <w:rFonts w:eastAsia="Calibri"/>
                <w:color w:val="C00000"/>
                <w:sz w:val="26"/>
                <w:szCs w:val="26"/>
              </w:rPr>
            </w:pPr>
            <w:r w:rsidRPr="003A26DC">
              <w:rPr>
                <w:b/>
                <w:color w:val="C00000"/>
                <w:sz w:val="26"/>
                <w:szCs w:val="26"/>
              </w:rPr>
              <w:t xml:space="preserve"> 21. Lĩnh vực Tài nguyên môi trường</w:t>
            </w:r>
          </w:p>
        </w:tc>
        <w:tc>
          <w:tcPr>
            <w:tcW w:w="1102" w:type="pct"/>
          </w:tcPr>
          <w:p w14:paraId="6937F765" w14:textId="77777777" w:rsidR="00790246" w:rsidRPr="003A26DC" w:rsidRDefault="00790246" w:rsidP="006D089A">
            <w:pPr>
              <w:spacing w:line="276" w:lineRule="auto"/>
              <w:rPr>
                <w:b/>
                <w:color w:val="C00000"/>
                <w:sz w:val="26"/>
                <w:szCs w:val="26"/>
              </w:rPr>
            </w:pPr>
          </w:p>
        </w:tc>
        <w:tc>
          <w:tcPr>
            <w:tcW w:w="907" w:type="pct"/>
          </w:tcPr>
          <w:p w14:paraId="231ACD1D" w14:textId="77777777" w:rsidR="00790246" w:rsidRPr="003A26DC" w:rsidRDefault="00790246" w:rsidP="006D089A">
            <w:pPr>
              <w:spacing w:line="276" w:lineRule="auto"/>
              <w:rPr>
                <w:b/>
                <w:color w:val="C00000"/>
                <w:sz w:val="26"/>
                <w:szCs w:val="26"/>
              </w:rPr>
            </w:pPr>
          </w:p>
        </w:tc>
        <w:tc>
          <w:tcPr>
            <w:tcW w:w="615" w:type="pct"/>
          </w:tcPr>
          <w:p w14:paraId="563B88D5" w14:textId="77777777" w:rsidR="00790246" w:rsidRPr="00502FEF" w:rsidRDefault="00790246" w:rsidP="006D089A">
            <w:pPr>
              <w:spacing w:line="276" w:lineRule="auto"/>
              <w:rPr>
                <w:b/>
                <w:color w:val="17365D" w:themeColor="text2" w:themeShade="BF"/>
                <w:sz w:val="26"/>
                <w:szCs w:val="26"/>
              </w:rPr>
            </w:pPr>
          </w:p>
        </w:tc>
      </w:tr>
      <w:tr w:rsidR="00790246" w:rsidRPr="00073D9F" w14:paraId="180A4AAA" w14:textId="77777777" w:rsidTr="00502FEF">
        <w:tc>
          <w:tcPr>
            <w:tcW w:w="308" w:type="pct"/>
            <w:shd w:val="clear" w:color="auto" w:fill="auto"/>
          </w:tcPr>
          <w:p w14:paraId="40074BA7" w14:textId="77777777" w:rsidR="00790246" w:rsidRPr="00126D26" w:rsidRDefault="00790246" w:rsidP="00430F9F">
            <w:pPr>
              <w:pStyle w:val="ListParagraph"/>
              <w:numPr>
                <w:ilvl w:val="0"/>
                <w:numId w:val="4"/>
              </w:numPr>
              <w:spacing w:line="276" w:lineRule="auto"/>
              <w:jc w:val="center"/>
              <w:rPr>
                <w:color w:val="000000" w:themeColor="text1"/>
                <w:sz w:val="26"/>
                <w:szCs w:val="26"/>
              </w:rPr>
            </w:pPr>
          </w:p>
        </w:tc>
        <w:tc>
          <w:tcPr>
            <w:tcW w:w="2068" w:type="pct"/>
            <w:shd w:val="clear" w:color="auto" w:fill="auto"/>
          </w:tcPr>
          <w:p w14:paraId="72EE26FF" w14:textId="77777777" w:rsidR="00790246" w:rsidRPr="00126D26" w:rsidRDefault="00790246" w:rsidP="00430F9F">
            <w:pPr>
              <w:spacing w:line="276" w:lineRule="auto"/>
              <w:jc w:val="both"/>
              <w:rPr>
                <w:color w:val="000000" w:themeColor="text1"/>
                <w:sz w:val="26"/>
                <w:szCs w:val="26"/>
              </w:rPr>
            </w:pPr>
            <w:r w:rsidRPr="00126D26">
              <w:rPr>
                <w:color w:val="000000" w:themeColor="text1"/>
                <w:sz w:val="26"/>
                <w:szCs w:val="26"/>
              </w:rPr>
              <w:t xml:space="preserve">Hòa giải tranh chấp đất đai </w:t>
            </w:r>
          </w:p>
        </w:tc>
        <w:tc>
          <w:tcPr>
            <w:tcW w:w="1102" w:type="pct"/>
          </w:tcPr>
          <w:p w14:paraId="355B02F8" w14:textId="77777777" w:rsidR="00790246" w:rsidRPr="00126D26" w:rsidRDefault="00790246" w:rsidP="006D089A">
            <w:pPr>
              <w:rPr>
                <w:color w:val="000000" w:themeColor="text1"/>
                <w:sz w:val="26"/>
                <w:szCs w:val="26"/>
              </w:rPr>
            </w:pPr>
            <w:r w:rsidRPr="00126D26">
              <w:rPr>
                <w:color w:val="000000" w:themeColor="text1"/>
              </w:rPr>
              <w:t>1.003554.000.00.00.H10- DVC</w:t>
            </w:r>
          </w:p>
        </w:tc>
        <w:tc>
          <w:tcPr>
            <w:tcW w:w="907" w:type="pct"/>
            <w:tcBorders>
              <w:bottom w:val="single" w:sz="4" w:space="0" w:color="auto"/>
            </w:tcBorders>
          </w:tcPr>
          <w:p w14:paraId="7F8DA128" w14:textId="77777777" w:rsidR="00790246" w:rsidRPr="00126D26" w:rsidRDefault="00000000" w:rsidP="00430F9F">
            <w:pPr>
              <w:rPr>
                <w:color w:val="000000" w:themeColor="text1"/>
                <w:sz w:val="26"/>
                <w:szCs w:val="26"/>
              </w:rPr>
            </w:pPr>
            <w:hyperlink r:id="rId21" w:history="1">
              <w:r w:rsidR="00790246" w:rsidRPr="00126D26">
                <w:rPr>
                  <w:rStyle w:val="Hyperlink"/>
                  <w:color w:val="000000" w:themeColor="text1"/>
                </w:rPr>
                <w:t>Số: 310/QĐ-UBND ngày 09/12/2021</w:t>
              </w:r>
            </w:hyperlink>
          </w:p>
        </w:tc>
        <w:tc>
          <w:tcPr>
            <w:tcW w:w="615" w:type="pct"/>
          </w:tcPr>
          <w:p w14:paraId="776C7D27" w14:textId="77777777" w:rsidR="00790246" w:rsidRPr="00502FEF" w:rsidRDefault="00790246" w:rsidP="00430F9F">
            <w:pPr>
              <w:spacing w:line="276" w:lineRule="auto"/>
              <w:jc w:val="both"/>
              <w:rPr>
                <w:color w:val="17365D" w:themeColor="text2" w:themeShade="BF"/>
                <w:sz w:val="26"/>
                <w:szCs w:val="26"/>
              </w:rPr>
            </w:pPr>
            <w:r w:rsidRPr="00502FEF">
              <w:rPr>
                <w:color w:val="17365D" w:themeColor="text2" w:themeShade="BF"/>
                <w:sz w:val="26"/>
                <w:szCs w:val="26"/>
              </w:rPr>
              <w:t>QT TNMT-01</w:t>
            </w:r>
          </w:p>
        </w:tc>
      </w:tr>
      <w:tr w:rsidR="00790246" w:rsidRPr="00073D9F" w14:paraId="6ABEF094" w14:textId="77777777" w:rsidTr="00502FEF">
        <w:tc>
          <w:tcPr>
            <w:tcW w:w="308" w:type="pct"/>
            <w:shd w:val="clear" w:color="auto" w:fill="auto"/>
          </w:tcPr>
          <w:p w14:paraId="5DDF1B38" w14:textId="77777777" w:rsidR="00790246" w:rsidRPr="009D0059" w:rsidRDefault="00790246" w:rsidP="00430F9F">
            <w:pPr>
              <w:pStyle w:val="ListParagraph"/>
              <w:numPr>
                <w:ilvl w:val="0"/>
                <w:numId w:val="4"/>
              </w:numPr>
              <w:spacing w:line="276" w:lineRule="auto"/>
              <w:jc w:val="center"/>
              <w:rPr>
                <w:color w:val="000000" w:themeColor="text1"/>
                <w:sz w:val="26"/>
                <w:szCs w:val="26"/>
              </w:rPr>
            </w:pPr>
          </w:p>
        </w:tc>
        <w:tc>
          <w:tcPr>
            <w:tcW w:w="2068" w:type="pct"/>
            <w:shd w:val="clear" w:color="auto" w:fill="auto"/>
          </w:tcPr>
          <w:p w14:paraId="53242DC7" w14:textId="77777777" w:rsidR="00790246" w:rsidRPr="009D0059" w:rsidRDefault="00790246" w:rsidP="00101392">
            <w:pPr>
              <w:rPr>
                <w:color w:val="000000" w:themeColor="text1"/>
                <w:sz w:val="26"/>
                <w:szCs w:val="26"/>
              </w:rPr>
            </w:pPr>
            <w:r w:rsidRPr="009D0059">
              <w:rPr>
                <w:color w:val="000000" w:themeColor="text1"/>
                <w:sz w:val="26"/>
                <w:szCs w:val="26"/>
              </w:rPr>
              <w:t>Tham vấn ý kiến trong quá trình thực hiện đánh giá tác động môi trường</w:t>
            </w:r>
          </w:p>
        </w:tc>
        <w:tc>
          <w:tcPr>
            <w:tcW w:w="1102" w:type="pct"/>
          </w:tcPr>
          <w:p w14:paraId="2DFCFD7E" w14:textId="77777777" w:rsidR="00790246" w:rsidRPr="003A26DC" w:rsidRDefault="00790246" w:rsidP="006D089A">
            <w:pPr>
              <w:spacing w:line="276" w:lineRule="auto"/>
              <w:rPr>
                <w:color w:val="C00000"/>
                <w:sz w:val="26"/>
                <w:szCs w:val="26"/>
              </w:rPr>
            </w:pPr>
          </w:p>
        </w:tc>
        <w:tc>
          <w:tcPr>
            <w:tcW w:w="907" w:type="pct"/>
            <w:vMerge w:val="restart"/>
            <w:tcBorders>
              <w:top w:val="single" w:sz="4" w:space="0" w:color="auto"/>
            </w:tcBorders>
          </w:tcPr>
          <w:p w14:paraId="5D958837" w14:textId="77777777" w:rsidR="00790246" w:rsidRPr="003A26DC" w:rsidRDefault="00790246" w:rsidP="006D089A">
            <w:pPr>
              <w:spacing w:line="276" w:lineRule="auto"/>
              <w:rPr>
                <w:color w:val="C00000"/>
                <w:sz w:val="26"/>
                <w:szCs w:val="26"/>
              </w:rPr>
            </w:pPr>
          </w:p>
        </w:tc>
        <w:tc>
          <w:tcPr>
            <w:tcW w:w="615" w:type="pct"/>
          </w:tcPr>
          <w:p w14:paraId="4C977DB9" w14:textId="77777777" w:rsidR="00790246" w:rsidRPr="00502FEF" w:rsidRDefault="00790246" w:rsidP="00430F9F">
            <w:pPr>
              <w:rPr>
                <w:color w:val="17365D" w:themeColor="text2" w:themeShade="BF"/>
                <w:sz w:val="26"/>
                <w:szCs w:val="26"/>
              </w:rPr>
            </w:pPr>
            <w:r w:rsidRPr="00502FEF">
              <w:rPr>
                <w:color w:val="17365D" w:themeColor="text2" w:themeShade="BF"/>
                <w:sz w:val="26"/>
                <w:szCs w:val="26"/>
              </w:rPr>
              <w:t>QT TNMT-02</w:t>
            </w:r>
          </w:p>
        </w:tc>
      </w:tr>
      <w:tr w:rsidR="00790246" w:rsidRPr="00073D9F" w14:paraId="381E4D87" w14:textId="77777777" w:rsidTr="00502FEF">
        <w:tc>
          <w:tcPr>
            <w:tcW w:w="308" w:type="pct"/>
            <w:shd w:val="clear" w:color="auto" w:fill="auto"/>
          </w:tcPr>
          <w:p w14:paraId="3A205DD2" w14:textId="77777777" w:rsidR="00790246" w:rsidRPr="003A26DC" w:rsidRDefault="00790246" w:rsidP="00430F9F">
            <w:pPr>
              <w:pStyle w:val="ListParagraph"/>
              <w:numPr>
                <w:ilvl w:val="0"/>
                <w:numId w:val="4"/>
              </w:numPr>
              <w:spacing w:line="276" w:lineRule="auto"/>
              <w:jc w:val="center"/>
              <w:rPr>
                <w:color w:val="C00000"/>
                <w:sz w:val="26"/>
                <w:szCs w:val="26"/>
              </w:rPr>
            </w:pPr>
          </w:p>
        </w:tc>
        <w:tc>
          <w:tcPr>
            <w:tcW w:w="2068" w:type="pct"/>
            <w:shd w:val="clear" w:color="auto" w:fill="auto"/>
          </w:tcPr>
          <w:p w14:paraId="06BC0507" w14:textId="77777777" w:rsidR="00790246" w:rsidRPr="003A26DC" w:rsidRDefault="00790246" w:rsidP="00101392">
            <w:pPr>
              <w:rPr>
                <w:color w:val="C00000"/>
                <w:sz w:val="26"/>
                <w:szCs w:val="26"/>
              </w:rPr>
            </w:pPr>
            <w:r w:rsidRPr="003A26DC">
              <w:rPr>
                <w:color w:val="C00000"/>
                <w:sz w:val="26"/>
                <w:szCs w:val="26"/>
              </w:rPr>
              <w:t>Xác nhận Hợp đồng tiếp cận nguồn gen và chia sẻ lợi ích</w:t>
            </w:r>
          </w:p>
        </w:tc>
        <w:tc>
          <w:tcPr>
            <w:tcW w:w="1102" w:type="pct"/>
          </w:tcPr>
          <w:p w14:paraId="761998CF" w14:textId="77777777" w:rsidR="00790246" w:rsidRPr="003A26DC" w:rsidRDefault="00790246" w:rsidP="006D089A">
            <w:pPr>
              <w:spacing w:line="276" w:lineRule="auto"/>
              <w:rPr>
                <w:color w:val="C00000"/>
                <w:sz w:val="26"/>
                <w:szCs w:val="26"/>
              </w:rPr>
            </w:pPr>
          </w:p>
        </w:tc>
        <w:tc>
          <w:tcPr>
            <w:tcW w:w="907" w:type="pct"/>
            <w:vMerge/>
          </w:tcPr>
          <w:p w14:paraId="4F08310A" w14:textId="77777777" w:rsidR="00790246" w:rsidRPr="003A26DC" w:rsidRDefault="00790246" w:rsidP="006D089A">
            <w:pPr>
              <w:spacing w:line="276" w:lineRule="auto"/>
              <w:rPr>
                <w:color w:val="C00000"/>
                <w:sz w:val="26"/>
                <w:szCs w:val="26"/>
              </w:rPr>
            </w:pPr>
          </w:p>
        </w:tc>
        <w:tc>
          <w:tcPr>
            <w:tcW w:w="615" w:type="pct"/>
          </w:tcPr>
          <w:p w14:paraId="084E1F95" w14:textId="77777777" w:rsidR="00790246" w:rsidRPr="00502FEF" w:rsidRDefault="00790246" w:rsidP="00430F9F">
            <w:pPr>
              <w:rPr>
                <w:color w:val="17365D" w:themeColor="text2" w:themeShade="BF"/>
                <w:sz w:val="26"/>
                <w:szCs w:val="26"/>
              </w:rPr>
            </w:pPr>
            <w:r w:rsidRPr="00502FEF">
              <w:rPr>
                <w:color w:val="17365D" w:themeColor="text2" w:themeShade="BF"/>
                <w:sz w:val="26"/>
                <w:szCs w:val="26"/>
              </w:rPr>
              <w:t>QT TNMT-03</w:t>
            </w:r>
          </w:p>
        </w:tc>
      </w:tr>
      <w:tr w:rsidR="00790246" w:rsidRPr="00073D9F" w14:paraId="281F0BDB" w14:textId="77777777" w:rsidTr="00502FEF">
        <w:tc>
          <w:tcPr>
            <w:tcW w:w="2376" w:type="pct"/>
            <w:gridSpan w:val="2"/>
            <w:shd w:val="clear" w:color="auto" w:fill="auto"/>
          </w:tcPr>
          <w:p w14:paraId="7D9108EF" w14:textId="77777777" w:rsidR="00790246" w:rsidRPr="008E7EFC" w:rsidRDefault="00790246" w:rsidP="008E7EFC">
            <w:pPr>
              <w:pStyle w:val="ListParagraph"/>
              <w:numPr>
                <w:ilvl w:val="0"/>
                <w:numId w:val="3"/>
              </w:numPr>
              <w:rPr>
                <w:color w:val="C00000"/>
                <w:sz w:val="26"/>
                <w:szCs w:val="26"/>
              </w:rPr>
            </w:pPr>
            <w:r w:rsidRPr="008E7EFC">
              <w:rPr>
                <w:b/>
                <w:color w:val="000000" w:themeColor="text1"/>
                <w:sz w:val="26"/>
                <w:szCs w:val="26"/>
              </w:rPr>
              <w:t>Lĩnh vực an toàn đập, hồ chứa thủy điện cấp xã</w:t>
            </w:r>
          </w:p>
        </w:tc>
        <w:tc>
          <w:tcPr>
            <w:tcW w:w="1102" w:type="pct"/>
          </w:tcPr>
          <w:p w14:paraId="4010B14F" w14:textId="77777777" w:rsidR="00790246" w:rsidRPr="003A26DC" w:rsidRDefault="00790246" w:rsidP="006D089A">
            <w:pPr>
              <w:spacing w:line="276" w:lineRule="auto"/>
              <w:rPr>
                <w:color w:val="C00000"/>
                <w:sz w:val="26"/>
                <w:szCs w:val="26"/>
              </w:rPr>
            </w:pPr>
          </w:p>
        </w:tc>
        <w:tc>
          <w:tcPr>
            <w:tcW w:w="907" w:type="pct"/>
          </w:tcPr>
          <w:p w14:paraId="5B6F0089" w14:textId="77777777" w:rsidR="00790246" w:rsidRPr="003A26DC" w:rsidRDefault="00790246" w:rsidP="006D089A">
            <w:pPr>
              <w:spacing w:line="276" w:lineRule="auto"/>
              <w:rPr>
                <w:color w:val="C00000"/>
                <w:sz w:val="26"/>
                <w:szCs w:val="26"/>
              </w:rPr>
            </w:pPr>
          </w:p>
        </w:tc>
        <w:tc>
          <w:tcPr>
            <w:tcW w:w="615" w:type="pct"/>
          </w:tcPr>
          <w:p w14:paraId="4C7463A2" w14:textId="77777777" w:rsidR="00790246" w:rsidRPr="00502FEF" w:rsidRDefault="00790246" w:rsidP="00430F9F">
            <w:pPr>
              <w:rPr>
                <w:color w:val="17365D" w:themeColor="text2" w:themeShade="BF"/>
                <w:sz w:val="26"/>
                <w:szCs w:val="26"/>
              </w:rPr>
            </w:pPr>
          </w:p>
        </w:tc>
      </w:tr>
      <w:tr w:rsidR="00790246" w:rsidRPr="00073D9F" w14:paraId="1AA00414" w14:textId="77777777" w:rsidTr="00502FEF">
        <w:tc>
          <w:tcPr>
            <w:tcW w:w="308" w:type="pct"/>
            <w:shd w:val="clear" w:color="auto" w:fill="auto"/>
          </w:tcPr>
          <w:p w14:paraId="4A168768" w14:textId="77777777" w:rsidR="00790246" w:rsidRPr="00C4743E" w:rsidRDefault="00790246" w:rsidP="00430F9F">
            <w:pPr>
              <w:pStyle w:val="ListParagraph"/>
              <w:numPr>
                <w:ilvl w:val="0"/>
                <w:numId w:val="4"/>
              </w:numPr>
              <w:spacing w:line="276" w:lineRule="auto"/>
              <w:jc w:val="center"/>
              <w:rPr>
                <w:sz w:val="26"/>
                <w:szCs w:val="26"/>
              </w:rPr>
            </w:pPr>
          </w:p>
        </w:tc>
        <w:tc>
          <w:tcPr>
            <w:tcW w:w="2068" w:type="pct"/>
            <w:shd w:val="clear" w:color="auto" w:fill="auto"/>
          </w:tcPr>
          <w:p w14:paraId="5D55791F" w14:textId="77777777" w:rsidR="00790246" w:rsidRPr="00C4743E" w:rsidRDefault="00790246" w:rsidP="008E7EFC">
            <w:pPr>
              <w:rPr>
                <w:sz w:val="26"/>
                <w:szCs w:val="26"/>
              </w:rPr>
            </w:pPr>
            <w:r w:rsidRPr="00C4743E">
              <w:rPr>
                <w:sz w:val="26"/>
                <w:szCs w:val="26"/>
              </w:rPr>
              <w:t>Thẩm định, phê duyệt phương án ứng phó thiên tai cho công trình vùng hạ du đập thủy điện thuộc thẩm quyền phê duyệt của Ủy ban nhân dân cấp xã</w:t>
            </w:r>
          </w:p>
        </w:tc>
        <w:tc>
          <w:tcPr>
            <w:tcW w:w="1102" w:type="pct"/>
          </w:tcPr>
          <w:p w14:paraId="33147A05" w14:textId="77777777" w:rsidR="00790246" w:rsidRPr="008E7EFC" w:rsidRDefault="00790246" w:rsidP="008E7EFC">
            <w:pPr>
              <w:rPr>
                <w:color w:val="000000" w:themeColor="text1"/>
                <w:sz w:val="26"/>
                <w:szCs w:val="26"/>
              </w:rPr>
            </w:pPr>
            <w:r w:rsidRPr="008E7EFC">
              <w:rPr>
                <w:color w:val="000000" w:themeColor="text1"/>
              </w:rPr>
              <w:t>2.000206.000.00.00.H10</w:t>
            </w:r>
          </w:p>
        </w:tc>
        <w:tc>
          <w:tcPr>
            <w:tcW w:w="907" w:type="pct"/>
            <w:vMerge w:val="restart"/>
          </w:tcPr>
          <w:p w14:paraId="3399F0E7" w14:textId="77777777" w:rsidR="00790246" w:rsidRPr="008E7EFC" w:rsidRDefault="00000000" w:rsidP="008E7EFC">
            <w:pPr>
              <w:rPr>
                <w:color w:val="000000" w:themeColor="text1"/>
              </w:rPr>
            </w:pPr>
            <w:hyperlink r:id="rId22" w:history="1">
              <w:r w:rsidR="00790246" w:rsidRPr="008E7EFC">
                <w:rPr>
                  <w:rStyle w:val="Hyperlink"/>
                </w:rPr>
                <w:t xml:space="preserve">Quyết định số </w:t>
              </w:r>
              <w:r w:rsidR="00790246" w:rsidRPr="008E7EFC">
                <w:rPr>
                  <w:rStyle w:val="Hyperlink"/>
                  <w:shd w:val="clear" w:color="auto" w:fill="FFFFFF"/>
                </w:rPr>
                <w:t xml:space="preserve">1041/QĐ-UBND </w:t>
              </w:r>
              <w:r w:rsidR="00790246" w:rsidRPr="008E7EFC">
                <w:rPr>
                  <w:rStyle w:val="Hyperlink"/>
                </w:rPr>
                <w:t xml:space="preserve">ngày </w:t>
              </w:r>
              <w:r w:rsidR="00790246" w:rsidRPr="008E7EFC">
                <w:rPr>
                  <w:rStyle w:val="Hyperlink"/>
                </w:rPr>
                <w:br/>
                <w:t>23/04/2021</w:t>
              </w:r>
            </w:hyperlink>
          </w:p>
          <w:p w14:paraId="33BB94A7" w14:textId="77777777" w:rsidR="00790246" w:rsidRPr="008E7EFC" w:rsidRDefault="00790246" w:rsidP="006D089A">
            <w:pPr>
              <w:rPr>
                <w:color w:val="000000" w:themeColor="text1"/>
                <w:sz w:val="26"/>
                <w:szCs w:val="26"/>
              </w:rPr>
            </w:pPr>
          </w:p>
        </w:tc>
        <w:tc>
          <w:tcPr>
            <w:tcW w:w="615" w:type="pct"/>
          </w:tcPr>
          <w:p w14:paraId="3E429020" w14:textId="77777777" w:rsidR="00790246" w:rsidRPr="00502FEF" w:rsidRDefault="00790246" w:rsidP="00430F9F">
            <w:pPr>
              <w:rPr>
                <w:color w:val="17365D" w:themeColor="text2" w:themeShade="BF"/>
                <w:sz w:val="26"/>
                <w:szCs w:val="26"/>
              </w:rPr>
            </w:pPr>
            <w:r w:rsidRPr="00502FEF">
              <w:rPr>
                <w:color w:val="17365D" w:themeColor="text2" w:themeShade="BF"/>
                <w:sz w:val="26"/>
                <w:szCs w:val="26"/>
              </w:rPr>
              <w:t>QT TNMT-04</w:t>
            </w:r>
          </w:p>
        </w:tc>
      </w:tr>
      <w:tr w:rsidR="00790246" w:rsidRPr="00073D9F" w14:paraId="58840EFC" w14:textId="77777777" w:rsidTr="00502FEF">
        <w:tc>
          <w:tcPr>
            <w:tcW w:w="308" w:type="pct"/>
            <w:shd w:val="clear" w:color="auto" w:fill="auto"/>
          </w:tcPr>
          <w:p w14:paraId="07C92EB0" w14:textId="77777777" w:rsidR="00790246" w:rsidRPr="00C4743E" w:rsidRDefault="00790246" w:rsidP="00430F9F">
            <w:pPr>
              <w:pStyle w:val="ListParagraph"/>
              <w:numPr>
                <w:ilvl w:val="0"/>
                <w:numId w:val="4"/>
              </w:numPr>
              <w:spacing w:line="276" w:lineRule="auto"/>
              <w:jc w:val="center"/>
              <w:rPr>
                <w:sz w:val="26"/>
                <w:szCs w:val="26"/>
              </w:rPr>
            </w:pPr>
          </w:p>
        </w:tc>
        <w:tc>
          <w:tcPr>
            <w:tcW w:w="2068" w:type="pct"/>
            <w:shd w:val="clear" w:color="auto" w:fill="auto"/>
          </w:tcPr>
          <w:p w14:paraId="4C10CAFC" w14:textId="77777777" w:rsidR="00790246" w:rsidRPr="00C4743E" w:rsidRDefault="00790246" w:rsidP="008E7EFC">
            <w:pPr>
              <w:rPr>
                <w:sz w:val="26"/>
                <w:szCs w:val="26"/>
              </w:rPr>
            </w:pPr>
            <w:r w:rsidRPr="00C4743E">
              <w:rPr>
                <w:sz w:val="26"/>
                <w:szCs w:val="26"/>
              </w:rPr>
              <w:t xml:space="preserve">Thẩm định, phê duyệt phương án ứng phó với tình huống khẩn cấp hồ chứa thủy điện thuộc thẩm quyền </w:t>
            </w:r>
            <w:r w:rsidRPr="00C4743E">
              <w:rPr>
                <w:sz w:val="26"/>
                <w:szCs w:val="26"/>
              </w:rPr>
              <w:lastRenderedPageBreak/>
              <w:t>phê duyệt của Ủy ban nhân dân cấp xã</w:t>
            </w:r>
          </w:p>
        </w:tc>
        <w:tc>
          <w:tcPr>
            <w:tcW w:w="1102" w:type="pct"/>
          </w:tcPr>
          <w:p w14:paraId="3B481677" w14:textId="77777777" w:rsidR="00790246" w:rsidRPr="008E7EFC" w:rsidRDefault="00790246" w:rsidP="008E7EFC">
            <w:pPr>
              <w:spacing w:line="276" w:lineRule="auto"/>
              <w:rPr>
                <w:color w:val="000000" w:themeColor="text1"/>
                <w:sz w:val="26"/>
                <w:szCs w:val="26"/>
              </w:rPr>
            </w:pPr>
            <w:r w:rsidRPr="008E7EFC">
              <w:rPr>
                <w:color w:val="000000" w:themeColor="text1"/>
              </w:rPr>
              <w:lastRenderedPageBreak/>
              <w:t>2.000184.000.00.00.H10</w:t>
            </w:r>
          </w:p>
        </w:tc>
        <w:tc>
          <w:tcPr>
            <w:tcW w:w="907" w:type="pct"/>
            <w:vMerge/>
          </w:tcPr>
          <w:p w14:paraId="5792A2CE" w14:textId="77777777" w:rsidR="00790246" w:rsidRPr="008E7EFC" w:rsidRDefault="00790246" w:rsidP="006D089A">
            <w:pPr>
              <w:spacing w:line="276" w:lineRule="auto"/>
              <w:rPr>
                <w:color w:val="000000" w:themeColor="text1"/>
                <w:sz w:val="26"/>
                <w:szCs w:val="26"/>
              </w:rPr>
            </w:pPr>
          </w:p>
        </w:tc>
        <w:tc>
          <w:tcPr>
            <w:tcW w:w="615" w:type="pct"/>
          </w:tcPr>
          <w:p w14:paraId="2F7C8EEE" w14:textId="77777777" w:rsidR="00790246" w:rsidRPr="00502FEF" w:rsidRDefault="00790246" w:rsidP="00430F9F">
            <w:pPr>
              <w:rPr>
                <w:color w:val="17365D" w:themeColor="text2" w:themeShade="BF"/>
                <w:sz w:val="26"/>
                <w:szCs w:val="26"/>
              </w:rPr>
            </w:pPr>
            <w:r w:rsidRPr="00502FEF">
              <w:rPr>
                <w:color w:val="17365D" w:themeColor="text2" w:themeShade="BF"/>
                <w:sz w:val="26"/>
                <w:szCs w:val="26"/>
              </w:rPr>
              <w:t>QT TNMT-05</w:t>
            </w:r>
          </w:p>
        </w:tc>
      </w:tr>
      <w:tr w:rsidR="00790246" w:rsidRPr="00073D9F" w14:paraId="0C00434B" w14:textId="77777777" w:rsidTr="00502FEF">
        <w:tc>
          <w:tcPr>
            <w:tcW w:w="2376" w:type="pct"/>
            <w:gridSpan w:val="2"/>
            <w:shd w:val="clear" w:color="auto" w:fill="auto"/>
          </w:tcPr>
          <w:p w14:paraId="5D3FC12C" w14:textId="77777777" w:rsidR="00790246" w:rsidRPr="003A26DC" w:rsidRDefault="00790246" w:rsidP="008C63A4">
            <w:pPr>
              <w:pStyle w:val="ListParagraph"/>
              <w:numPr>
                <w:ilvl w:val="0"/>
                <w:numId w:val="5"/>
              </w:numPr>
              <w:spacing w:line="276" w:lineRule="auto"/>
              <w:jc w:val="both"/>
              <w:rPr>
                <w:color w:val="C00000"/>
                <w:sz w:val="28"/>
                <w:szCs w:val="28"/>
              </w:rPr>
            </w:pPr>
            <w:r w:rsidRPr="00126D26">
              <w:rPr>
                <w:b/>
                <w:color w:val="000000" w:themeColor="text1"/>
                <w:sz w:val="28"/>
                <w:szCs w:val="28"/>
              </w:rPr>
              <w:t>Lĩnh vực Thủy lợi:</w:t>
            </w:r>
          </w:p>
        </w:tc>
        <w:tc>
          <w:tcPr>
            <w:tcW w:w="1102" w:type="pct"/>
          </w:tcPr>
          <w:p w14:paraId="71E296D7" w14:textId="77777777" w:rsidR="00790246" w:rsidRPr="003A26DC" w:rsidRDefault="00790246" w:rsidP="006D089A">
            <w:pPr>
              <w:spacing w:line="276" w:lineRule="auto"/>
              <w:rPr>
                <w:color w:val="C00000"/>
                <w:sz w:val="26"/>
                <w:szCs w:val="26"/>
              </w:rPr>
            </w:pPr>
          </w:p>
        </w:tc>
        <w:tc>
          <w:tcPr>
            <w:tcW w:w="907" w:type="pct"/>
            <w:tcBorders>
              <w:top w:val="single" w:sz="4" w:space="0" w:color="auto"/>
            </w:tcBorders>
          </w:tcPr>
          <w:p w14:paraId="1CC1987D" w14:textId="77777777" w:rsidR="00790246" w:rsidRPr="003A26DC" w:rsidRDefault="00790246" w:rsidP="006D089A">
            <w:pPr>
              <w:spacing w:line="276" w:lineRule="auto"/>
              <w:rPr>
                <w:color w:val="C00000"/>
                <w:sz w:val="26"/>
                <w:szCs w:val="26"/>
              </w:rPr>
            </w:pPr>
          </w:p>
        </w:tc>
        <w:tc>
          <w:tcPr>
            <w:tcW w:w="615" w:type="pct"/>
            <w:tcBorders>
              <w:top w:val="single" w:sz="4" w:space="0" w:color="auto"/>
            </w:tcBorders>
          </w:tcPr>
          <w:p w14:paraId="4A03B9EB" w14:textId="77777777" w:rsidR="00790246" w:rsidRPr="00502FEF" w:rsidRDefault="00790246" w:rsidP="006D089A">
            <w:pPr>
              <w:spacing w:line="276" w:lineRule="auto"/>
              <w:rPr>
                <w:color w:val="17365D" w:themeColor="text2" w:themeShade="BF"/>
                <w:sz w:val="26"/>
                <w:szCs w:val="26"/>
              </w:rPr>
            </w:pPr>
          </w:p>
        </w:tc>
      </w:tr>
      <w:tr w:rsidR="00790246" w:rsidRPr="00073D9F" w14:paraId="7202FBD2" w14:textId="77777777" w:rsidTr="00502FEF">
        <w:tc>
          <w:tcPr>
            <w:tcW w:w="308" w:type="pct"/>
            <w:shd w:val="clear" w:color="auto" w:fill="auto"/>
          </w:tcPr>
          <w:p w14:paraId="01223C56" w14:textId="77777777" w:rsidR="00790246" w:rsidRPr="00126D26" w:rsidRDefault="00790246" w:rsidP="00430F9F">
            <w:pPr>
              <w:pStyle w:val="ListParagraph"/>
              <w:numPr>
                <w:ilvl w:val="0"/>
                <w:numId w:val="4"/>
              </w:numPr>
              <w:spacing w:line="276" w:lineRule="auto"/>
              <w:jc w:val="center"/>
              <w:rPr>
                <w:color w:val="000000" w:themeColor="text1"/>
                <w:sz w:val="26"/>
                <w:szCs w:val="26"/>
              </w:rPr>
            </w:pPr>
          </w:p>
        </w:tc>
        <w:tc>
          <w:tcPr>
            <w:tcW w:w="2068" w:type="pct"/>
            <w:shd w:val="clear" w:color="auto" w:fill="auto"/>
          </w:tcPr>
          <w:p w14:paraId="1971698A" w14:textId="77777777" w:rsidR="00790246" w:rsidRPr="00C4743E" w:rsidRDefault="00790246" w:rsidP="00B006B3">
            <w:pPr>
              <w:rPr>
                <w:sz w:val="26"/>
                <w:szCs w:val="26"/>
              </w:rPr>
            </w:pPr>
            <w:r w:rsidRPr="00C4743E">
              <w:rPr>
                <w:sz w:val="26"/>
                <w:szCs w:val="26"/>
              </w:rP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bổdự toán cho UBND cấp xã thực hiện)</w:t>
            </w:r>
          </w:p>
        </w:tc>
        <w:tc>
          <w:tcPr>
            <w:tcW w:w="1102" w:type="pct"/>
          </w:tcPr>
          <w:p w14:paraId="2EEA92C0" w14:textId="77777777" w:rsidR="00790246" w:rsidRPr="003A26DC" w:rsidRDefault="00B006B3" w:rsidP="00126D26">
            <w:pPr>
              <w:rPr>
                <w:color w:val="C00000"/>
                <w:sz w:val="26"/>
                <w:szCs w:val="26"/>
              </w:rPr>
            </w:pPr>
            <w:r w:rsidRPr="008E7EFC">
              <w:rPr>
                <w:color w:val="000000" w:themeColor="text1"/>
              </w:rPr>
              <w:t>2.00</w:t>
            </w:r>
            <w:r w:rsidR="00126D26">
              <w:rPr>
                <w:color w:val="000000" w:themeColor="text1"/>
              </w:rPr>
              <w:t>1621</w:t>
            </w:r>
          </w:p>
        </w:tc>
        <w:tc>
          <w:tcPr>
            <w:tcW w:w="907" w:type="pct"/>
            <w:vMerge w:val="restart"/>
            <w:tcBorders>
              <w:top w:val="single" w:sz="4" w:space="0" w:color="auto"/>
            </w:tcBorders>
          </w:tcPr>
          <w:p w14:paraId="780C96E4" w14:textId="77777777" w:rsidR="00790246" w:rsidRPr="003A26DC" w:rsidRDefault="00000000" w:rsidP="00B006B3">
            <w:pPr>
              <w:rPr>
                <w:color w:val="C00000"/>
                <w:sz w:val="26"/>
                <w:szCs w:val="26"/>
              </w:rPr>
            </w:pPr>
            <w:hyperlink r:id="rId23" w:history="1">
              <w:r w:rsidR="00B006B3" w:rsidRPr="00B006B3">
                <w:rPr>
                  <w:rStyle w:val="Hyperlink"/>
                  <w:sz w:val="26"/>
                  <w:szCs w:val="26"/>
                </w:rPr>
                <w:t>Quyết định số</w:t>
              </w:r>
              <w:r w:rsidR="00790246" w:rsidRPr="00B006B3">
                <w:rPr>
                  <w:rStyle w:val="Hyperlink"/>
                  <w:sz w:val="26"/>
                  <w:szCs w:val="26"/>
                </w:rPr>
                <w:br/>
              </w:r>
              <w:r w:rsidR="00B006B3" w:rsidRPr="00B006B3">
                <w:rPr>
                  <w:rStyle w:val="Hyperlink"/>
                  <w:rFonts w:ascii="Arial" w:hAnsi="Arial" w:cs="Arial"/>
                  <w:sz w:val="21"/>
                  <w:szCs w:val="21"/>
                  <w:shd w:val="clear" w:color="auto" w:fill="FFFFFF"/>
                </w:rPr>
                <w:t>2492/QĐ-UBND</w:t>
              </w:r>
              <w:r w:rsidR="00790246" w:rsidRPr="00B006B3">
                <w:rPr>
                  <w:rStyle w:val="Hyperlink"/>
                  <w:sz w:val="26"/>
                  <w:szCs w:val="26"/>
                </w:rPr>
                <w:t xml:space="preserve">ngày </w:t>
              </w:r>
              <w:r w:rsidR="00B006B3" w:rsidRPr="00B006B3">
                <w:rPr>
                  <w:rStyle w:val="Hyperlink"/>
                  <w:rFonts w:ascii="Arial" w:hAnsi="Arial" w:cs="Arial"/>
                  <w:sz w:val="21"/>
                  <w:szCs w:val="21"/>
                  <w:shd w:val="clear" w:color="auto" w:fill="FFFFFF"/>
                </w:rPr>
                <w:t>05/10/2020</w:t>
              </w:r>
            </w:hyperlink>
          </w:p>
        </w:tc>
        <w:tc>
          <w:tcPr>
            <w:tcW w:w="615" w:type="pct"/>
            <w:tcBorders>
              <w:top w:val="single" w:sz="4" w:space="0" w:color="auto"/>
            </w:tcBorders>
          </w:tcPr>
          <w:p w14:paraId="1605A7CC" w14:textId="77777777" w:rsidR="00790246" w:rsidRPr="00502FEF" w:rsidRDefault="00790246" w:rsidP="00430F9F">
            <w:pPr>
              <w:spacing w:line="276" w:lineRule="auto"/>
              <w:jc w:val="both"/>
              <w:rPr>
                <w:color w:val="17365D" w:themeColor="text2" w:themeShade="BF"/>
                <w:sz w:val="26"/>
                <w:szCs w:val="26"/>
              </w:rPr>
            </w:pPr>
            <w:r w:rsidRPr="00502FEF">
              <w:rPr>
                <w:color w:val="17365D" w:themeColor="text2" w:themeShade="BF"/>
                <w:sz w:val="26"/>
                <w:szCs w:val="26"/>
              </w:rPr>
              <w:t>QT TL-01</w:t>
            </w:r>
          </w:p>
        </w:tc>
      </w:tr>
      <w:tr w:rsidR="00790246" w:rsidRPr="00073D9F" w14:paraId="58F94E44" w14:textId="77777777" w:rsidTr="00502FEF">
        <w:tc>
          <w:tcPr>
            <w:tcW w:w="308" w:type="pct"/>
            <w:shd w:val="clear" w:color="auto" w:fill="auto"/>
          </w:tcPr>
          <w:p w14:paraId="7783A8C3" w14:textId="77777777" w:rsidR="00790246" w:rsidRPr="00126D26" w:rsidRDefault="00790246" w:rsidP="00430F9F">
            <w:pPr>
              <w:pStyle w:val="ListParagraph"/>
              <w:numPr>
                <w:ilvl w:val="0"/>
                <w:numId w:val="4"/>
              </w:numPr>
              <w:spacing w:line="276" w:lineRule="auto"/>
              <w:jc w:val="center"/>
              <w:rPr>
                <w:color w:val="000000" w:themeColor="text1"/>
                <w:sz w:val="26"/>
                <w:szCs w:val="26"/>
              </w:rPr>
            </w:pPr>
          </w:p>
        </w:tc>
        <w:tc>
          <w:tcPr>
            <w:tcW w:w="2068" w:type="pct"/>
            <w:shd w:val="clear" w:color="auto" w:fill="auto"/>
          </w:tcPr>
          <w:p w14:paraId="10EE3C40" w14:textId="77777777" w:rsidR="00790246" w:rsidRPr="00C4743E" w:rsidRDefault="00126D26" w:rsidP="006B3B82">
            <w:pPr>
              <w:rPr>
                <w:sz w:val="26"/>
                <w:szCs w:val="26"/>
              </w:rPr>
            </w:pPr>
            <w:r w:rsidRPr="00C4743E">
              <w:rPr>
                <w:sz w:val="26"/>
                <w:szCs w:val="26"/>
              </w:rPr>
              <w:t>Thẩm định, phê duyệt phương án ứng phó thiên tai cho công trình, vùng hạ du đập trong quá trình thi công thuộc thẩm quyền của UBND cấp xã</w:t>
            </w:r>
          </w:p>
        </w:tc>
        <w:tc>
          <w:tcPr>
            <w:tcW w:w="1102" w:type="pct"/>
          </w:tcPr>
          <w:p w14:paraId="1E8A1D06" w14:textId="77777777" w:rsidR="00790246" w:rsidRPr="003A26DC" w:rsidRDefault="00126D26" w:rsidP="00126D26">
            <w:pPr>
              <w:rPr>
                <w:color w:val="C00000"/>
                <w:sz w:val="26"/>
                <w:szCs w:val="26"/>
              </w:rPr>
            </w:pPr>
            <w:r>
              <w:rPr>
                <w:color w:val="000000" w:themeColor="text1"/>
              </w:rPr>
              <w:t>1</w:t>
            </w:r>
            <w:r w:rsidRPr="008E7EFC">
              <w:rPr>
                <w:color w:val="000000" w:themeColor="text1"/>
              </w:rPr>
              <w:t>.00</w:t>
            </w:r>
            <w:r>
              <w:rPr>
                <w:color w:val="000000" w:themeColor="text1"/>
              </w:rPr>
              <w:t>3446</w:t>
            </w:r>
          </w:p>
        </w:tc>
        <w:tc>
          <w:tcPr>
            <w:tcW w:w="907" w:type="pct"/>
            <w:vMerge/>
            <w:tcBorders>
              <w:top w:val="single" w:sz="4" w:space="0" w:color="auto"/>
            </w:tcBorders>
          </w:tcPr>
          <w:p w14:paraId="33882461" w14:textId="77777777" w:rsidR="00790246" w:rsidRPr="003A26DC" w:rsidRDefault="00790246" w:rsidP="006D089A">
            <w:pPr>
              <w:rPr>
                <w:color w:val="C00000"/>
                <w:sz w:val="26"/>
                <w:szCs w:val="26"/>
              </w:rPr>
            </w:pPr>
          </w:p>
        </w:tc>
        <w:tc>
          <w:tcPr>
            <w:tcW w:w="615" w:type="pct"/>
            <w:tcBorders>
              <w:top w:val="single" w:sz="4" w:space="0" w:color="auto"/>
            </w:tcBorders>
          </w:tcPr>
          <w:p w14:paraId="08E875BB" w14:textId="77777777" w:rsidR="00790246" w:rsidRPr="00502FEF" w:rsidRDefault="00126D26" w:rsidP="00430F9F">
            <w:pPr>
              <w:spacing w:line="276" w:lineRule="auto"/>
              <w:jc w:val="both"/>
              <w:rPr>
                <w:color w:val="17365D" w:themeColor="text2" w:themeShade="BF"/>
                <w:sz w:val="26"/>
                <w:szCs w:val="26"/>
              </w:rPr>
            </w:pPr>
            <w:r w:rsidRPr="00502FEF">
              <w:rPr>
                <w:color w:val="17365D" w:themeColor="text2" w:themeShade="BF"/>
                <w:sz w:val="26"/>
                <w:szCs w:val="26"/>
              </w:rPr>
              <w:t>QT TL-02</w:t>
            </w:r>
          </w:p>
        </w:tc>
      </w:tr>
      <w:tr w:rsidR="00790246" w:rsidRPr="00073D9F" w14:paraId="3D85FFBA" w14:textId="77777777" w:rsidTr="00502FEF">
        <w:tc>
          <w:tcPr>
            <w:tcW w:w="308" w:type="pct"/>
            <w:shd w:val="clear" w:color="auto" w:fill="auto"/>
          </w:tcPr>
          <w:p w14:paraId="6F3C5D8B" w14:textId="77777777" w:rsidR="00790246" w:rsidRPr="00126D26" w:rsidRDefault="00790246" w:rsidP="00430F9F">
            <w:pPr>
              <w:pStyle w:val="ListParagraph"/>
              <w:numPr>
                <w:ilvl w:val="0"/>
                <w:numId w:val="4"/>
              </w:numPr>
              <w:spacing w:line="276" w:lineRule="auto"/>
              <w:jc w:val="center"/>
              <w:rPr>
                <w:color w:val="000000" w:themeColor="text1"/>
                <w:sz w:val="26"/>
                <w:szCs w:val="26"/>
              </w:rPr>
            </w:pPr>
          </w:p>
        </w:tc>
        <w:tc>
          <w:tcPr>
            <w:tcW w:w="2068" w:type="pct"/>
            <w:shd w:val="clear" w:color="auto" w:fill="auto"/>
          </w:tcPr>
          <w:p w14:paraId="79DD8B56" w14:textId="77777777" w:rsidR="00790246" w:rsidRPr="00126D26" w:rsidRDefault="00126D26" w:rsidP="008E7EFC">
            <w:pPr>
              <w:rPr>
                <w:color w:val="000000" w:themeColor="text1"/>
                <w:sz w:val="26"/>
                <w:szCs w:val="26"/>
              </w:rPr>
            </w:pPr>
            <w:r w:rsidRPr="00126D26">
              <w:rPr>
                <w:color w:val="000000" w:themeColor="text1"/>
                <w:sz w:val="26"/>
                <w:szCs w:val="26"/>
              </w:rPr>
              <w:t>Thẩm định, phê duyệt phương án ứng phó với tình huống khẩn cấp thuộc thẩm quyền của UBND cấp xã</w:t>
            </w:r>
          </w:p>
        </w:tc>
        <w:tc>
          <w:tcPr>
            <w:tcW w:w="1102" w:type="pct"/>
          </w:tcPr>
          <w:p w14:paraId="43376D89" w14:textId="77777777" w:rsidR="00790246" w:rsidRPr="003A26DC" w:rsidRDefault="00126D26" w:rsidP="00126D26">
            <w:pPr>
              <w:spacing w:line="276" w:lineRule="auto"/>
              <w:rPr>
                <w:color w:val="C00000"/>
                <w:sz w:val="26"/>
                <w:szCs w:val="26"/>
              </w:rPr>
            </w:pPr>
            <w:r>
              <w:rPr>
                <w:color w:val="000000" w:themeColor="text1"/>
              </w:rPr>
              <w:t>1</w:t>
            </w:r>
            <w:r w:rsidRPr="008E7EFC">
              <w:rPr>
                <w:color w:val="000000" w:themeColor="text1"/>
              </w:rPr>
              <w:t>.00</w:t>
            </w:r>
            <w:r>
              <w:rPr>
                <w:color w:val="000000" w:themeColor="text1"/>
              </w:rPr>
              <w:t>3440</w:t>
            </w:r>
          </w:p>
        </w:tc>
        <w:tc>
          <w:tcPr>
            <w:tcW w:w="907" w:type="pct"/>
            <w:vMerge/>
          </w:tcPr>
          <w:p w14:paraId="4071EE05" w14:textId="77777777" w:rsidR="00790246" w:rsidRPr="003A26DC" w:rsidRDefault="00790246" w:rsidP="006D089A">
            <w:pPr>
              <w:spacing w:line="276" w:lineRule="auto"/>
              <w:rPr>
                <w:color w:val="C00000"/>
                <w:sz w:val="26"/>
                <w:szCs w:val="26"/>
              </w:rPr>
            </w:pPr>
          </w:p>
        </w:tc>
        <w:tc>
          <w:tcPr>
            <w:tcW w:w="615" w:type="pct"/>
          </w:tcPr>
          <w:p w14:paraId="6DC51A11" w14:textId="77777777" w:rsidR="00790246" w:rsidRPr="00502FEF" w:rsidRDefault="00126D26" w:rsidP="00430F9F">
            <w:pPr>
              <w:rPr>
                <w:color w:val="17365D" w:themeColor="text2" w:themeShade="BF"/>
                <w:sz w:val="26"/>
                <w:szCs w:val="26"/>
              </w:rPr>
            </w:pPr>
            <w:r w:rsidRPr="00502FEF">
              <w:rPr>
                <w:color w:val="17365D" w:themeColor="text2" w:themeShade="BF"/>
                <w:sz w:val="26"/>
                <w:szCs w:val="26"/>
              </w:rPr>
              <w:t>QT TL-03</w:t>
            </w:r>
          </w:p>
        </w:tc>
      </w:tr>
      <w:tr w:rsidR="00790246" w:rsidRPr="00073D9F" w14:paraId="5DF747FE" w14:textId="77777777" w:rsidTr="00502FEF">
        <w:tc>
          <w:tcPr>
            <w:tcW w:w="2376" w:type="pct"/>
            <w:gridSpan w:val="2"/>
            <w:shd w:val="clear" w:color="auto" w:fill="auto"/>
          </w:tcPr>
          <w:p w14:paraId="58B05EA8" w14:textId="77777777" w:rsidR="00790246" w:rsidRPr="003A26DC" w:rsidRDefault="00790246" w:rsidP="008C63A4">
            <w:pPr>
              <w:pStyle w:val="TableParagraph"/>
              <w:numPr>
                <w:ilvl w:val="0"/>
                <w:numId w:val="5"/>
              </w:numPr>
              <w:spacing w:line="304" w:lineRule="exact"/>
              <w:rPr>
                <w:b/>
                <w:color w:val="C00000"/>
                <w:sz w:val="28"/>
                <w:szCs w:val="28"/>
              </w:rPr>
            </w:pPr>
            <w:r w:rsidRPr="00126D26">
              <w:rPr>
                <w:b/>
                <w:color w:val="000000" w:themeColor="text1"/>
                <w:sz w:val="28"/>
                <w:szCs w:val="28"/>
              </w:rPr>
              <w:t xml:space="preserve"> Lĩnh vực Phòng chống thiên tai</w:t>
            </w:r>
          </w:p>
        </w:tc>
        <w:tc>
          <w:tcPr>
            <w:tcW w:w="1102" w:type="pct"/>
          </w:tcPr>
          <w:p w14:paraId="012C35F1" w14:textId="77777777" w:rsidR="00790246" w:rsidRPr="003A26DC" w:rsidRDefault="00790246" w:rsidP="006D089A">
            <w:pPr>
              <w:spacing w:line="276" w:lineRule="auto"/>
              <w:rPr>
                <w:color w:val="C00000"/>
                <w:sz w:val="26"/>
                <w:szCs w:val="26"/>
              </w:rPr>
            </w:pPr>
          </w:p>
        </w:tc>
        <w:tc>
          <w:tcPr>
            <w:tcW w:w="907" w:type="pct"/>
            <w:tcBorders>
              <w:top w:val="single" w:sz="4" w:space="0" w:color="auto"/>
            </w:tcBorders>
          </w:tcPr>
          <w:p w14:paraId="181E090A" w14:textId="77777777" w:rsidR="00790246" w:rsidRPr="003A26DC" w:rsidRDefault="00790246" w:rsidP="006D089A">
            <w:pPr>
              <w:spacing w:line="276" w:lineRule="auto"/>
              <w:rPr>
                <w:color w:val="C00000"/>
                <w:sz w:val="26"/>
                <w:szCs w:val="26"/>
              </w:rPr>
            </w:pPr>
          </w:p>
        </w:tc>
        <w:tc>
          <w:tcPr>
            <w:tcW w:w="615" w:type="pct"/>
            <w:tcBorders>
              <w:top w:val="single" w:sz="4" w:space="0" w:color="auto"/>
            </w:tcBorders>
          </w:tcPr>
          <w:p w14:paraId="534D77BC" w14:textId="77777777" w:rsidR="00790246" w:rsidRPr="00502FEF" w:rsidRDefault="00790246" w:rsidP="006D089A">
            <w:pPr>
              <w:spacing w:line="276" w:lineRule="auto"/>
              <w:rPr>
                <w:color w:val="17365D" w:themeColor="text2" w:themeShade="BF"/>
                <w:sz w:val="26"/>
                <w:szCs w:val="26"/>
              </w:rPr>
            </w:pPr>
          </w:p>
        </w:tc>
      </w:tr>
      <w:tr w:rsidR="00790246" w:rsidRPr="00073D9F" w14:paraId="1E7DF488" w14:textId="77777777" w:rsidTr="00502FEF">
        <w:tc>
          <w:tcPr>
            <w:tcW w:w="308" w:type="pct"/>
            <w:shd w:val="clear" w:color="auto" w:fill="auto"/>
          </w:tcPr>
          <w:p w14:paraId="7291B197" w14:textId="77777777" w:rsidR="00790246" w:rsidRPr="00C4743E" w:rsidRDefault="00790246" w:rsidP="00430F9F">
            <w:pPr>
              <w:pStyle w:val="ListParagraph"/>
              <w:numPr>
                <w:ilvl w:val="0"/>
                <w:numId w:val="4"/>
              </w:numPr>
              <w:spacing w:line="276" w:lineRule="auto"/>
              <w:jc w:val="center"/>
              <w:rPr>
                <w:sz w:val="26"/>
                <w:szCs w:val="26"/>
              </w:rPr>
            </w:pPr>
          </w:p>
        </w:tc>
        <w:tc>
          <w:tcPr>
            <w:tcW w:w="2068" w:type="pct"/>
            <w:shd w:val="clear" w:color="auto" w:fill="auto"/>
          </w:tcPr>
          <w:p w14:paraId="5A56D149" w14:textId="4501191A" w:rsidR="00790246" w:rsidRPr="00C4743E" w:rsidRDefault="00790246" w:rsidP="00126D26">
            <w:pPr>
              <w:rPr>
                <w:sz w:val="26"/>
                <w:szCs w:val="26"/>
              </w:rPr>
            </w:pPr>
            <w:r w:rsidRPr="00C4743E">
              <w:rPr>
                <w:sz w:val="26"/>
                <w:szCs w:val="26"/>
              </w:rPr>
              <w:t>Đăng ký kê khai số lượng chăn nuôi tập trung và nuôi trồng thủy sản</w:t>
            </w:r>
            <w:r w:rsidR="00C4743E" w:rsidRPr="00C4743E">
              <w:rPr>
                <w:sz w:val="26"/>
                <w:szCs w:val="26"/>
              </w:rPr>
              <w:t xml:space="preserve"> </w:t>
            </w:r>
            <w:r w:rsidRPr="00C4743E">
              <w:rPr>
                <w:sz w:val="26"/>
                <w:szCs w:val="26"/>
              </w:rPr>
              <w:t>ban đầu</w:t>
            </w:r>
          </w:p>
        </w:tc>
        <w:tc>
          <w:tcPr>
            <w:tcW w:w="1102" w:type="pct"/>
          </w:tcPr>
          <w:p w14:paraId="4FA7B8DB" w14:textId="77777777" w:rsidR="00790246" w:rsidRPr="00126D26" w:rsidRDefault="00126D26" w:rsidP="00126D26">
            <w:pPr>
              <w:rPr>
                <w:color w:val="000000" w:themeColor="text1"/>
                <w:sz w:val="26"/>
                <w:szCs w:val="26"/>
              </w:rPr>
            </w:pPr>
            <w:r w:rsidRPr="00126D26">
              <w:rPr>
                <w:color w:val="000000" w:themeColor="text1"/>
              </w:rPr>
              <w:t>2.002163</w:t>
            </w:r>
          </w:p>
        </w:tc>
        <w:tc>
          <w:tcPr>
            <w:tcW w:w="907" w:type="pct"/>
            <w:vMerge w:val="restart"/>
            <w:tcBorders>
              <w:top w:val="single" w:sz="4" w:space="0" w:color="auto"/>
            </w:tcBorders>
          </w:tcPr>
          <w:p w14:paraId="706B9381" w14:textId="77777777" w:rsidR="00790246" w:rsidRPr="003A26DC" w:rsidRDefault="00000000" w:rsidP="006D089A">
            <w:pPr>
              <w:rPr>
                <w:color w:val="C00000"/>
                <w:sz w:val="26"/>
                <w:szCs w:val="26"/>
              </w:rPr>
            </w:pPr>
            <w:hyperlink r:id="rId24" w:history="1">
              <w:r w:rsidR="00126D26" w:rsidRPr="00B006B3">
                <w:rPr>
                  <w:rStyle w:val="Hyperlink"/>
                  <w:sz w:val="26"/>
                  <w:szCs w:val="26"/>
                </w:rPr>
                <w:t>Quyết định số</w:t>
              </w:r>
              <w:r w:rsidR="00126D26" w:rsidRPr="00B006B3">
                <w:rPr>
                  <w:rStyle w:val="Hyperlink"/>
                  <w:sz w:val="26"/>
                  <w:szCs w:val="26"/>
                </w:rPr>
                <w:br/>
              </w:r>
              <w:r w:rsidR="00126D26" w:rsidRPr="00B006B3">
                <w:rPr>
                  <w:rStyle w:val="Hyperlink"/>
                  <w:rFonts w:ascii="Arial" w:hAnsi="Arial" w:cs="Arial"/>
                  <w:sz w:val="21"/>
                  <w:szCs w:val="21"/>
                  <w:shd w:val="clear" w:color="auto" w:fill="FFFFFF"/>
                </w:rPr>
                <w:t>2492/QĐ-UBND</w:t>
              </w:r>
              <w:r w:rsidR="00126D26" w:rsidRPr="00B006B3">
                <w:rPr>
                  <w:rStyle w:val="Hyperlink"/>
                  <w:sz w:val="26"/>
                  <w:szCs w:val="26"/>
                </w:rPr>
                <w:t xml:space="preserve"> ngày </w:t>
              </w:r>
              <w:r w:rsidR="00126D26" w:rsidRPr="00B006B3">
                <w:rPr>
                  <w:rStyle w:val="Hyperlink"/>
                  <w:rFonts w:ascii="Arial" w:hAnsi="Arial" w:cs="Arial"/>
                  <w:sz w:val="21"/>
                  <w:szCs w:val="21"/>
                  <w:shd w:val="clear" w:color="auto" w:fill="FFFFFF"/>
                </w:rPr>
                <w:t>05/10/2020</w:t>
              </w:r>
            </w:hyperlink>
          </w:p>
        </w:tc>
        <w:tc>
          <w:tcPr>
            <w:tcW w:w="615" w:type="pct"/>
            <w:tcBorders>
              <w:top w:val="single" w:sz="4" w:space="0" w:color="auto"/>
            </w:tcBorders>
          </w:tcPr>
          <w:p w14:paraId="6A06B5EB" w14:textId="77777777" w:rsidR="00790246" w:rsidRPr="00502FEF" w:rsidRDefault="00790246" w:rsidP="00430F9F">
            <w:pPr>
              <w:rPr>
                <w:color w:val="17365D" w:themeColor="text2" w:themeShade="BF"/>
                <w:sz w:val="26"/>
                <w:szCs w:val="26"/>
              </w:rPr>
            </w:pPr>
            <w:r w:rsidRPr="00502FEF">
              <w:rPr>
                <w:color w:val="17365D" w:themeColor="text2" w:themeShade="BF"/>
                <w:sz w:val="26"/>
                <w:szCs w:val="26"/>
              </w:rPr>
              <w:t>QT PCTT-01</w:t>
            </w:r>
          </w:p>
        </w:tc>
      </w:tr>
      <w:tr w:rsidR="00790246" w:rsidRPr="00073D9F" w14:paraId="52191635" w14:textId="77777777" w:rsidTr="00502FEF">
        <w:tc>
          <w:tcPr>
            <w:tcW w:w="308" w:type="pct"/>
            <w:shd w:val="clear" w:color="auto" w:fill="auto"/>
          </w:tcPr>
          <w:p w14:paraId="611AB80E" w14:textId="77777777" w:rsidR="00790246" w:rsidRPr="00126D26" w:rsidRDefault="00790246" w:rsidP="00430F9F">
            <w:pPr>
              <w:pStyle w:val="ListParagraph"/>
              <w:numPr>
                <w:ilvl w:val="0"/>
                <w:numId w:val="4"/>
              </w:numPr>
              <w:spacing w:line="276" w:lineRule="auto"/>
              <w:jc w:val="center"/>
              <w:rPr>
                <w:color w:val="000000" w:themeColor="text1"/>
                <w:sz w:val="26"/>
                <w:szCs w:val="26"/>
              </w:rPr>
            </w:pPr>
          </w:p>
        </w:tc>
        <w:tc>
          <w:tcPr>
            <w:tcW w:w="2068" w:type="pct"/>
            <w:shd w:val="clear" w:color="auto" w:fill="auto"/>
          </w:tcPr>
          <w:p w14:paraId="5913E932" w14:textId="77777777" w:rsidR="00790246" w:rsidRPr="00126D26" w:rsidRDefault="00790246" w:rsidP="00F666CB">
            <w:pPr>
              <w:rPr>
                <w:color w:val="000000" w:themeColor="text1"/>
                <w:sz w:val="26"/>
                <w:szCs w:val="26"/>
              </w:rPr>
            </w:pPr>
            <w:r w:rsidRPr="00126D26">
              <w:rPr>
                <w:color w:val="000000" w:themeColor="text1"/>
                <w:sz w:val="26"/>
                <w:szCs w:val="26"/>
              </w:rPr>
              <w:t>Hỗ trợ khôi phục sản xuất vùng bị thiệt hại do thiên tai</w:t>
            </w:r>
          </w:p>
        </w:tc>
        <w:tc>
          <w:tcPr>
            <w:tcW w:w="1102" w:type="pct"/>
          </w:tcPr>
          <w:p w14:paraId="6BE60385" w14:textId="77777777" w:rsidR="00790246" w:rsidRPr="00126D26" w:rsidRDefault="00126D26" w:rsidP="00126D26">
            <w:pPr>
              <w:spacing w:line="276" w:lineRule="auto"/>
              <w:rPr>
                <w:color w:val="000000" w:themeColor="text1"/>
                <w:sz w:val="26"/>
                <w:szCs w:val="26"/>
              </w:rPr>
            </w:pPr>
            <w:r w:rsidRPr="00126D26">
              <w:rPr>
                <w:color w:val="000000" w:themeColor="text1"/>
              </w:rPr>
              <w:t>2.002161</w:t>
            </w:r>
          </w:p>
        </w:tc>
        <w:tc>
          <w:tcPr>
            <w:tcW w:w="907" w:type="pct"/>
            <w:vMerge/>
          </w:tcPr>
          <w:p w14:paraId="7221F5C8" w14:textId="77777777" w:rsidR="00790246" w:rsidRPr="003A26DC" w:rsidRDefault="00790246" w:rsidP="006D089A">
            <w:pPr>
              <w:spacing w:line="276" w:lineRule="auto"/>
              <w:rPr>
                <w:color w:val="C00000"/>
                <w:sz w:val="26"/>
                <w:szCs w:val="26"/>
              </w:rPr>
            </w:pPr>
          </w:p>
        </w:tc>
        <w:tc>
          <w:tcPr>
            <w:tcW w:w="615" w:type="pct"/>
          </w:tcPr>
          <w:p w14:paraId="1BDEEC39" w14:textId="77777777" w:rsidR="00790246" w:rsidRPr="00502FEF" w:rsidRDefault="00790246" w:rsidP="00430F9F">
            <w:pPr>
              <w:rPr>
                <w:color w:val="17365D" w:themeColor="text2" w:themeShade="BF"/>
              </w:rPr>
            </w:pPr>
            <w:r w:rsidRPr="00502FEF">
              <w:rPr>
                <w:color w:val="17365D" w:themeColor="text2" w:themeShade="BF"/>
                <w:sz w:val="26"/>
                <w:szCs w:val="26"/>
              </w:rPr>
              <w:t>QT PCTT-02</w:t>
            </w:r>
          </w:p>
        </w:tc>
      </w:tr>
      <w:tr w:rsidR="00790246" w:rsidRPr="00073D9F" w14:paraId="16D23463" w14:textId="77777777" w:rsidTr="00502FEF">
        <w:tc>
          <w:tcPr>
            <w:tcW w:w="308" w:type="pct"/>
            <w:shd w:val="clear" w:color="auto" w:fill="auto"/>
          </w:tcPr>
          <w:p w14:paraId="2775BE61" w14:textId="77777777" w:rsidR="00790246" w:rsidRPr="00126D26" w:rsidRDefault="00790246" w:rsidP="00430F9F">
            <w:pPr>
              <w:pStyle w:val="ListParagraph"/>
              <w:numPr>
                <w:ilvl w:val="0"/>
                <w:numId w:val="4"/>
              </w:numPr>
              <w:spacing w:line="276" w:lineRule="auto"/>
              <w:jc w:val="center"/>
              <w:rPr>
                <w:color w:val="000000" w:themeColor="text1"/>
                <w:sz w:val="26"/>
                <w:szCs w:val="26"/>
              </w:rPr>
            </w:pPr>
          </w:p>
        </w:tc>
        <w:tc>
          <w:tcPr>
            <w:tcW w:w="2068" w:type="pct"/>
            <w:shd w:val="clear" w:color="auto" w:fill="auto"/>
          </w:tcPr>
          <w:p w14:paraId="6B1561E2" w14:textId="77777777" w:rsidR="00790246" w:rsidRPr="00126D26" w:rsidRDefault="00790246" w:rsidP="00F666CB">
            <w:pPr>
              <w:rPr>
                <w:color w:val="000000" w:themeColor="text1"/>
                <w:sz w:val="26"/>
                <w:szCs w:val="26"/>
              </w:rPr>
            </w:pPr>
            <w:r w:rsidRPr="00126D26">
              <w:rPr>
                <w:color w:val="000000" w:themeColor="text1"/>
                <w:sz w:val="26"/>
                <w:szCs w:val="26"/>
              </w:rPr>
              <w:t>Hỗ trợ khôi phục sản xuất vùng bị thiệt hại do dịch bệnh</w:t>
            </w:r>
          </w:p>
        </w:tc>
        <w:tc>
          <w:tcPr>
            <w:tcW w:w="1102" w:type="pct"/>
          </w:tcPr>
          <w:p w14:paraId="2E59025B" w14:textId="77777777" w:rsidR="00790246" w:rsidRPr="00126D26" w:rsidRDefault="00126D26" w:rsidP="00126D26">
            <w:pPr>
              <w:spacing w:line="276" w:lineRule="auto"/>
              <w:rPr>
                <w:color w:val="000000" w:themeColor="text1"/>
                <w:sz w:val="26"/>
                <w:szCs w:val="26"/>
              </w:rPr>
            </w:pPr>
            <w:r w:rsidRPr="00126D26">
              <w:rPr>
                <w:color w:val="000000" w:themeColor="text1"/>
              </w:rPr>
              <w:t>2.002162</w:t>
            </w:r>
          </w:p>
        </w:tc>
        <w:tc>
          <w:tcPr>
            <w:tcW w:w="907" w:type="pct"/>
            <w:vMerge/>
          </w:tcPr>
          <w:p w14:paraId="27BC1C3A" w14:textId="77777777" w:rsidR="00790246" w:rsidRPr="003A26DC" w:rsidRDefault="00790246" w:rsidP="006D089A">
            <w:pPr>
              <w:spacing w:line="276" w:lineRule="auto"/>
              <w:rPr>
                <w:color w:val="C00000"/>
                <w:sz w:val="26"/>
                <w:szCs w:val="26"/>
              </w:rPr>
            </w:pPr>
          </w:p>
        </w:tc>
        <w:tc>
          <w:tcPr>
            <w:tcW w:w="615" w:type="pct"/>
          </w:tcPr>
          <w:p w14:paraId="76939543" w14:textId="77777777" w:rsidR="00790246" w:rsidRPr="00502FEF" w:rsidRDefault="00790246" w:rsidP="00430F9F">
            <w:pPr>
              <w:rPr>
                <w:color w:val="17365D" w:themeColor="text2" w:themeShade="BF"/>
              </w:rPr>
            </w:pPr>
            <w:r w:rsidRPr="00502FEF">
              <w:rPr>
                <w:color w:val="17365D" w:themeColor="text2" w:themeShade="BF"/>
                <w:sz w:val="26"/>
                <w:szCs w:val="26"/>
              </w:rPr>
              <w:t>QT PCTT-03</w:t>
            </w:r>
          </w:p>
        </w:tc>
      </w:tr>
      <w:tr w:rsidR="00790246" w:rsidRPr="00073D9F" w14:paraId="1F28E6E4" w14:textId="77777777" w:rsidTr="00502FEF">
        <w:tc>
          <w:tcPr>
            <w:tcW w:w="2376" w:type="pct"/>
            <w:gridSpan w:val="2"/>
            <w:shd w:val="clear" w:color="auto" w:fill="auto"/>
          </w:tcPr>
          <w:p w14:paraId="193075FC" w14:textId="77777777" w:rsidR="00790246" w:rsidRPr="003A26DC" w:rsidRDefault="00790246" w:rsidP="00126D26">
            <w:pPr>
              <w:pStyle w:val="TableParagraph"/>
              <w:numPr>
                <w:ilvl w:val="0"/>
                <w:numId w:val="5"/>
              </w:numPr>
              <w:spacing w:line="301" w:lineRule="exact"/>
              <w:ind w:left="990" w:hanging="180"/>
              <w:rPr>
                <w:b/>
                <w:color w:val="C00000"/>
                <w:sz w:val="28"/>
                <w:szCs w:val="28"/>
              </w:rPr>
            </w:pPr>
            <w:r w:rsidRPr="00126D26">
              <w:rPr>
                <w:b/>
                <w:color w:val="000000" w:themeColor="text1"/>
                <w:sz w:val="28"/>
                <w:szCs w:val="28"/>
              </w:rPr>
              <w:t xml:space="preserve">Lĩnh vực </w:t>
            </w:r>
            <w:r w:rsidR="00126D26" w:rsidRPr="00126D26">
              <w:rPr>
                <w:b/>
                <w:color w:val="000000" w:themeColor="text1"/>
                <w:sz w:val="28"/>
                <w:szCs w:val="28"/>
              </w:rPr>
              <w:t>Trồng trọt</w:t>
            </w:r>
            <w:r w:rsidR="00126D26" w:rsidRPr="00C4743E">
              <w:rPr>
                <w:b/>
                <w:sz w:val="28"/>
                <w:szCs w:val="28"/>
              </w:rPr>
              <w:t>&amp;</w:t>
            </w:r>
            <w:r w:rsidRPr="00C4743E">
              <w:rPr>
                <w:b/>
                <w:sz w:val="28"/>
                <w:szCs w:val="28"/>
              </w:rPr>
              <w:t>Nông nghiệp</w:t>
            </w:r>
            <w:r w:rsidRPr="003A26DC">
              <w:rPr>
                <w:b/>
                <w:color w:val="C00000"/>
                <w:sz w:val="28"/>
                <w:szCs w:val="28"/>
              </w:rPr>
              <w:t xml:space="preserve"> </w:t>
            </w:r>
          </w:p>
        </w:tc>
        <w:tc>
          <w:tcPr>
            <w:tcW w:w="1102" w:type="pct"/>
          </w:tcPr>
          <w:p w14:paraId="732B0AFA" w14:textId="77777777" w:rsidR="00790246" w:rsidRPr="003A26DC" w:rsidRDefault="00790246" w:rsidP="006D089A">
            <w:pPr>
              <w:spacing w:line="276" w:lineRule="auto"/>
              <w:rPr>
                <w:color w:val="C00000"/>
                <w:sz w:val="26"/>
                <w:szCs w:val="26"/>
              </w:rPr>
            </w:pPr>
          </w:p>
        </w:tc>
        <w:tc>
          <w:tcPr>
            <w:tcW w:w="907" w:type="pct"/>
            <w:vMerge/>
          </w:tcPr>
          <w:p w14:paraId="55510F22" w14:textId="77777777" w:rsidR="00790246" w:rsidRPr="003A26DC" w:rsidRDefault="00790246" w:rsidP="006D089A">
            <w:pPr>
              <w:spacing w:line="276" w:lineRule="auto"/>
              <w:rPr>
                <w:color w:val="C00000"/>
                <w:sz w:val="26"/>
                <w:szCs w:val="26"/>
              </w:rPr>
            </w:pPr>
          </w:p>
        </w:tc>
        <w:tc>
          <w:tcPr>
            <w:tcW w:w="615" w:type="pct"/>
          </w:tcPr>
          <w:p w14:paraId="21BE5E00" w14:textId="77777777" w:rsidR="00790246" w:rsidRPr="00502FEF" w:rsidRDefault="00790246" w:rsidP="006D089A">
            <w:pPr>
              <w:spacing w:line="276" w:lineRule="auto"/>
              <w:rPr>
                <w:color w:val="17365D" w:themeColor="text2" w:themeShade="BF"/>
                <w:sz w:val="26"/>
                <w:szCs w:val="26"/>
              </w:rPr>
            </w:pPr>
          </w:p>
        </w:tc>
      </w:tr>
      <w:tr w:rsidR="00790246" w:rsidRPr="00073D9F" w14:paraId="2B67C0E2" w14:textId="77777777" w:rsidTr="00502FEF">
        <w:tc>
          <w:tcPr>
            <w:tcW w:w="308" w:type="pct"/>
            <w:shd w:val="clear" w:color="auto" w:fill="auto"/>
          </w:tcPr>
          <w:p w14:paraId="7F2E77D7" w14:textId="77777777" w:rsidR="00790246" w:rsidRPr="009D0059" w:rsidRDefault="00790246" w:rsidP="00430F9F">
            <w:pPr>
              <w:pStyle w:val="ListParagraph"/>
              <w:numPr>
                <w:ilvl w:val="0"/>
                <w:numId w:val="4"/>
              </w:numPr>
              <w:spacing w:line="276" w:lineRule="auto"/>
              <w:jc w:val="center"/>
              <w:rPr>
                <w:color w:val="FF0000"/>
                <w:sz w:val="26"/>
                <w:szCs w:val="26"/>
              </w:rPr>
            </w:pPr>
          </w:p>
        </w:tc>
        <w:tc>
          <w:tcPr>
            <w:tcW w:w="2068" w:type="pct"/>
            <w:shd w:val="clear" w:color="auto" w:fill="auto"/>
          </w:tcPr>
          <w:p w14:paraId="34B86A18" w14:textId="77777777" w:rsidR="00790246" w:rsidRPr="009D0059" w:rsidRDefault="00790246" w:rsidP="00F666CB">
            <w:pPr>
              <w:rPr>
                <w:color w:val="FF0000"/>
                <w:sz w:val="26"/>
                <w:szCs w:val="26"/>
              </w:rPr>
            </w:pPr>
            <w:r w:rsidRPr="009D0059">
              <w:rPr>
                <w:color w:val="FF0000"/>
                <w:sz w:val="26"/>
                <w:szCs w:val="26"/>
              </w:rPr>
              <w:t>Chuyển đổi cơ cấu cây trồng trên đất trồng lúa</w:t>
            </w:r>
          </w:p>
        </w:tc>
        <w:tc>
          <w:tcPr>
            <w:tcW w:w="1102" w:type="pct"/>
          </w:tcPr>
          <w:p w14:paraId="21CADF48" w14:textId="77777777" w:rsidR="00790246" w:rsidRPr="009D0059" w:rsidRDefault="00126D26" w:rsidP="00126D26">
            <w:pPr>
              <w:spacing w:line="276" w:lineRule="auto"/>
              <w:rPr>
                <w:color w:val="FF0000"/>
                <w:sz w:val="26"/>
                <w:szCs w:val="26"/>
              </w:rPr>
            </w:pPr>
            <w:r w:rsidRPr="009D0059">
              <w:rPr>
                <w:color w:val="FF0000"/>
              </w:rPr>
              <w:t>1.008004</w:t>
            </w:r>
          </w:p>
        </w:tc>
        <w:tc>
          <w:tcPr>
            <w:tcW w:w="907" w:type="pct"/>
            <w:vMerge/>
          </w:tcPr>
          <w:p w14:paraId="7EE48859" w14:textId="77777777" w:rsidR="00790246" w:rsidRPr="009D0059" w:rsidRDefault="00790246" w:rsidP="006D089A">
            <w:pPr>
              <w:spacing w:line="276" w:lineRule="auto"/>
              <w:rPr>
                <w:color w:val="FF0000"/>
                <w:sz w:val="26"/>
                <w:szCs w:val="26"/>
              </w:rPr>
            </w:pPr>
          </w:p>
        </w:tc>
        <w:tc>
          <w:tcPr>
            <w:tcW w:w="615" w:type="pct"/>
          </w:tcPr>
          <w:p w14:paraId="204FAB35" w14:textId="77777777" w:rsidR="00790246" w:rsidRPr="009D0059" w:rsidRDefault="00790246" w:rsidP="00430F9F">
            <w:pPr>
              <w:rPr>
                <w:color w:val="FF0000"/>
                <w:sz w:val="26"/>
                <w:szCs w:val="26"/>
              </w:rPr>
            </w:pPr>
            <w:r w:rsidRPr="009D0059">
              <w:rPr>
                <w:color w:val="FF0000"/>
                <w:sz w:val="26"/>
                <w:szCs w:val="26"/>
              </w:rPr>
              <w:t>QT NN-01</w:t>
            </w:r>
          </w:p>
        </w:tc>
      </w:tr>
      <w:tr w:rsidR="00790246" w:rsidRPr="00073D9F" w14:paraId="270F8FA4" w14:textId="77777777" w:rsidTr="00502FEF">
        <w:tc>
          <w:tcPr>
            <w:tcW w:w="308" w:type="pct"/>
            <w:shd w:val="clear" w:color="auto" w:fill="auto"/>
          </w:tcPr>
          <w:p w14:paraId="465F7385" w14:textId="77777777" w:rsidR="00790246" w:rsidRPr="00C4743E" w:rsidRDefault="00790246" w:rsidP="00430F9F">
            <w:pPr>
              <w:pStyle w:val="ListParagraph"/>
              <w:numPr>
                <w:ilvl w:val="0"/>
                <w:numId w:val="4"/>
              </w:numPr>
              <w:spacing w:line="276" w:lineRule="auto"/>
              <w:jc w:val="center"/>
              <w:rPr>
                <w:sz w:val="26"/>
                <w:szCs w:val="26"/>
              </w:rPr>
            </w:pPr>
          </w:p>
        </w:tc>
        <w:tc>
          <w:tcPr>
            <w:tcW w:w="2068" w:type="pct"/>
            <w:shd w:val="clear" w:color="auto" w:fill="auto"/>
          </w:tcPr>
          <w:p w14:paraId="56DF91DA" w14:textId="77777777" w:rsidR="00790246" w:rsidRPr="00C4743E" w:rsidRDefault="00790246" w:rsidP="00F666CB">
            <w:pPr>
              <w:rPr>
                <w:sz w:val="26"/>
                <w:szCs w:val="26"/>
              </w:rPr>
            </w:pPr>
            <w:r w:rsidRPr="00C4743E">
              <w:rPr>
                <w:sz w:val="26"/>
                <w:szCs w:val="26"/>
              </w:rPr>
              <w:t>Phê duyệt kế hoạch khuyến nông địa phương</w:t>
            </w:r>
          </w:p>
        </w:tc>
        <w:tc>
          <w:tcPr>
            <w:tcW w:w="1102" w:type="pct"/>
          </w:tcPr>
          <w:p w14:paraId="59EB3E8C" w14:textId="77777777" w:rsidR="00790246" w:rsidRPr="009D0059" w:rsidRDefault="00790246" w:rsidP="006D089A">
            <w:pPr>
              <w:spacing w:line="276" w:lineRule="auto"/>
              <w:rPr>
                <w:color w:val="FF0000"/>
                <w:sz w:val="26"/>
                <w:szCs w:val="26"/>
              </w:rPr>
            </w:pPr>
          </w:p>
        </w:tc>
        <w:tc>
          <w:tcPr>
            <w:tcW w:w="907" w:type="pct"/>
            <w:vMerge/>
          </w:tcPr>
          <w:p w14:paraId="30CB5F58" w14:textId="77777777" w:rsidR="00790246" w:rsidRPr="009D0059" w:rsidRDefault="00790246" w:rsidP="006D089A">
            <w:pPr>
              <w:spacing w:line="276" w:lineRule="auto"/>
              <w:rPr>
                <w:color w:val="FF0000"/>
                <w:sz w:val="26"/>
                <w:szCs w:val="26"/>
              </w:rPr>
            </w:pPr>
          </w:p>
        </w:tc>
        <w:tc>
          <w:tcPr>
            <w:tcW w:w="615" w:type="pct"/>
          </w:tcPr>
          <w:p w14:paraId="05158EAF" w14:textId="77777777" w:rsidR="00790246" w:rsidRPr="009D0059" w:rsidRDefault="00790246" w:rsidP="00430F9F">
            <w:pPr>
              <w:rPr>
                <w:color w:val="FF0000"/>
                <w:sz w:val="26"/>
                <w:szCs w:val="26"/>
              </w:rPr>
            </w:pPr>
            <w:r w:rsidRPr="009D0059">
              <w:rPr>
                <w:color w:val="FF0000"/>
                <w:sz w:val="26"/>
                <w:szCs w:val="26"/>
              </w:rPr>
              <w:t>QT NN-02</w:t>
            </w:r>
          </w:p>
        </w:tc>
      </w:tr>
      <w:tr w:rsidR="00790246" w:rsidRPr="00073D9F" w14:paraId="4DE7BC53" w14:textId="77777777" w:rsidTr="00502FEF">
        <w:tc>
          <w:tcPr>
            <w:tcW w:w="2376" w:type="pct"/>
            <w:gridSpan w:val="2"/>
            <w:shd w:val="clear" w:color="auto" w:fill="auto"/>
          </w:tcPr>
          <w:p w14:paraId="1B0645AC" w14:textId="77777777" w:rsidR="00790246" w:rsidRPr="00C4743E" w:rsidRDefault="00790246" w:rsidP="00570E1D">
            <w:pPr>
              <w:pStyle w:val="ListParagraph"/>
              <w:numPr>
                <w:ilvl w:val="0"/>
                <w:numId w:val="5"/>
              </w:numPr>
              <w:spacing w:line="276" w:lineRule="auto"/>
              <w:ind w:left="990" w:hanging="180"/>
              <w:rPr>
                <w:rFonts w:eastAsia="Calibri"/>
                <w:sz w:val="28"/>
                <w:szCs w:val="28"/>
              </w:rPr>
            </w:pPr>
            <w:r w:rsidRPr="00C4743E">
              <w:rPr>
                <w:b/>
                <w:sz w:val="28"/>
                <w:szCs w:val="28"/>
              </w:rPr>
              <w:t xml:space="preserve"> Lĩnh vực Khác</w:t>
            </w:r>
          </w:p>
        </w:tc>
        <w:tc>
          <w:tcPr>
            <w:tcW w:w="1102" w:type="pct"/>
          </w:tcPr>
          <w:p w14:paraId="5AAB88B6" w14:textId="77777777" w:rsidR="00790246" w:rsidRPr="003A26DC" w:rsidRDefault="00790246" w:rsidP="006D089A">
            <w:pPr>
              <w:spacing w:line="276" w:lineRule="auto"/>
              <w:rPr>
                <w:b/>
                <w:color w:val="C00000"/>
                <w:sz w:val="26"/>
                <w:szCs w:val="26"/>
              </w:rPr>
            </w:pPr>
          </w:p>
        </w:tc>
        <w:tc>
          <w:tcPr>
            <w:tcW w:w="907" w:type="pct"/>
          </w:tcPr>
          <w:p w14:paraId="01A894EC" w14:textId="77777777" w:rsidR="00790246" w:rsidRPr="003A26DC" w:rsidRDefault="00790246" w:rsidP="006D089A">
            <w:pPr>
              <w:spacing w:line="276" w:lineRule="auto"/>
              <w:rPr>
                <w:b/>
                <w:color w:val="C00000"/>
                <w:sz w:val="26"/>
                <w:szCs w:val="26"/>
              </w:rPr>
            </w:pPr>
          </w:p>
        </w:tc>
        <w:tc>
          <w:tcPr>
            <w:tcW w:w="615" w:type="pct"/>
          </w:tcPr>
          <w:p w14:paraId="3B65DD4E" w14:textId="77777777" w:rsidR="00790246" w:rsidRPr="00502FEF" w:rsidRDefault="00790246" w:rsidP="006D089A">
            <w:pPr>
              <w:spacing w:line="276" w:lineRule="auto"/>
              <w:rPr>
                <w:b/>
                <w:color w:val="17365D" w:themeColor="text2" w:themeShade="BF"/>
                <w:sz w:val="26"/>
                <w:szCs w:val="26"/>
              </w:rPr>
            </w:pPr>
          </w:p>
        </w:tc>
      </w:tr>
      <w:tr w:rsidR="00790246" w:rsidRPr="00073D9F" w14:paraId="56D14537" w14:textId="77777777" w:rsidTr="00502FEF">
        <w:tc>
          <w:tcPr>
            <w:tcW w:w="308" w:type="pct"/>
            <w:shd w:val="clear" w:color="auto" w:fill="auto"/>
          </w:tcPr>
          <w:p w14:paraId="4E3089ED" w14:textId="77777777" w:rsidR="00790246" w:rsidRPr="009E5C7C" w:rsidRDefault="00790246" w:rsidP="00430F9F">
            <w:pPr>
              <w:pStyle w:val="ListParagraph"/>
              <w:numPr>
                <w:ilvl w:val="0"/>
                <w:numId w:val="4"/>
              </w:numPr>
              <w:spacing w:line="276" w:lineRule="auto"/>
              <w:jc w:val="center"/>
              <w:rPr>
                <w:sz w:val="26"/>
                <w:szCs w:val="26"/>
              </w:rPr>
            </w:pPr>
          </w:p>
        </w:tc>
        <w:tc>
          <w:tcPr>
            <w:tcW w:w="2068" w:type="pct"/>
            <w:shd w:val="clear" w:color="auto" w:fill="auto"/>
            <w:vAlign w:val="center"/>
          </w:tcPr>
          <w:p w14:paraId="372837C5" w14:textId="77777777" w:rsidR="00790246" w:rsidRPr="009E5C7C" w:rsidRDefault="00790246" w:rsidP="00101392">
            <w:pPr>
              <w:spacing w:line="276" w:lineRule="auto"/>
              <w:jc w:val="both"/>
              <w:rPr>
                <w:sz w:val="26"/>
                <w:szCs w:val="26"/>
              </w:rPr>
            </w:pPr>
            <w:r w:rsidRPr="009E5C7C">
              <w:rPr>
                <w:sz w:val="26"/>
                <w:szCs w:val="26"/>
              </w:rPr>
              <w:t>Thực hiện, điều chỉnh, thôi hưởng trợ cấp xã hội hàng tháng đối với các đối tượng bảo trợ xã hội (bao gồm cả người khuyết tật, người khuyết tật mang thai, nuôi con dưới 36 tháng tuổi)</w:t>
            </w:r>
          </w:p>
        </w:tc>
        <w:tc>
          <w:tcPr>
            <w:tcW w:w="1102" w:type="pct"/>
          </w:tcPr>
          <w:p w14:paraId="1CF03EE9" w14:textId="77777777" w:rsidR="00790246" w:rsidRPr="009D0059" w:rsidRDefault="00790246" w:rsidP="006D089A">
            <w:pPr>
              <w:spacing w:line="276" w:lineRule="auto"/>
              <w:rPr>
                <w:sz w:val="26"/>
                <w:szCs w:val="26"/>
              </w:rPr>
            </w:pPr>
          </w:p>
        </w:tc>
        <w:tc>
          <w:tcPr>
            <w:tcW w:w="907" w:type="pct"/>
          </w:tcPr>
          <w:p w14:paraId="47AA28EA" w14:textId="77777777" w:rsidR="00790246" w:rsidRPr="009D0059" w:rsidRDefault="00790246" w:rsidP="006D089A">
            <w:pPr>
              <w:spacing w:line="276" w:lineRule="auto"/>
              <w:rPr>
                <w:sz w:val="26"/>
                <w:szCs w:val="26"/>
              </w:rPr>
            </w:pPr>
          </w:p>
        </w:tc>
        <w:tc>
          <w:tcPr>
            <w:tcW w:w="615" w:type="pct"/>
          </w:tcPr>
          <w:p w14:paraId="65F082A8" w14:textId="77777777" w:rsidR="00790246" w:rsidRPr="00502FEF" w:rsidRDefault="00790246" w:rsidP="00430F9F">
            <w:pPr>
              <w:spacing w:line="276" w:lineRule="auto"/>
              <w:jc w:val="both"/>
              <w:rPr>
                <w:color w:val="17365D" w:themeColor="text2" w:themeShade="BF"/>
                <w:sz w:val="26"/>
                <w:szCs w:val="26"/>
              </w:rPr>
            </w:pPr>
            <w:r w:rsidRPr="00502FEF">
              <w:rPr>
                <w:color w:val="17365D" w:themeColor="text2" w:themeShade="BF"/>
                <w:sz w:val="26"/>
                <w:szCs w:val="26"/>
              </w:rPr>
              <w:t>QT TGXH-01</w:t>
            </w:r>
          </w:p>
        </w:tc>
      </w:tr>
      <w:tr w:rsidR="00790246" w:rsidRPr="00073D9F" w14:paraId="758616FA" w14:textId="77777777" w:rsidTr="00502FEF">
        <w:tc>
          <w:tcPr>
            <w:tcW w:w="308" w:type="pct"/>
            <w:shd w:val="clear" w:color="auto" w:fill="auto"/>
          </w:tcPr>
          <w:p w14:paraId="3559352F" w14:textId="77777777" w:rsidR="00790246" w:rsidRPr="009E5C7C" w:rsidRDefault="00790246" w:rsidP="00430F9F">
            <w:pPr>
              <w:pStyle w:val="ListParagraph"/>
              <w:numPr>
                <w:ilvl w:val="0"/>
                <w:numId w:val="4"/>
              </w:numPr>
              <w:spacing w:line="276" w:lineRule="auto"/>
              <w:jc w:val="center"/>
              <w:rPr>
                <w:sz w:val="26"/>
                <w:szCs w:val="26"/>
              </w:rPr>
            </w:pPr>
          </w:p>
        </w:tc>
        <w:tc>
          <w:tcPr>
            <w:tcW w:w="2068" w:type="pct"/>
            <w:shd w:val="clear" w:color="auto" w:fill="auto"/>
            <w:vAlign w:val="center"/>
          </w:tcPr>
          <w:p w14:paraId="3A5A1C9F" w14:textId="77777777" w:rsidR="00790246" w:rsidRPr="009E5C7C" w:rsidRDefault="00790246" w:rsidP="00101392">
            <w:pPr>
              <w:spacing w:line="276" w:lineRule="auto"/>
              <w:jc w:val="both"/>
              <w:rPr>
                <w:sz w:val="26"/>
                <w:szCs w:val="26"/>
                <w:lang w:val="vi-VN"/>
              </w:rPr>
            </w:pPr>
            <w:r w:rsidRPr="009E5C7C">
              <w:rPr>
                <w:sz w:val="26"/>
                <w:szCs w:val="26"/>
              </w:rPr>
              <w:t>H</w:t>
            </w:r>
            <w:r w:rsidRPr="009E5C7C">
              <w:rPr>
                <w:sz w:val="26"/>
                <w:szCs w:val="26"/>
                <w:lang w:val="vi-VN"/>
              </w:rPr>
              <w:t xml:space="preserve">ỗ trợ chi phí mai táng cho đối tượng bảo trợ xã hội </w:t>
            </w:r>
            <w:r w:rsidRPr="009E5C7C">
              <w:rPr>
                <w:sz w:val="26"/>
                <w:szCs w:val="26"/>
              </w:rPr>
              <w:t>đ</w:t>
            </w:r>
            <w:r w:rsidRPr="009E5C7C">
              <w:rPr>
                <w:sz w:val="26"/>
                <w:szCs w:val="26"/>
                <w:lang w:val="vi-VN"/>
              </w:rPr>
              <w:t>ược trợ giúp xã hội thường xuyên tại cộng đồng</w:t>
            </w:r>
          </w:p>
        </w:tc>
        <w:tc>
          <w:tcPr>
            <w:tcW w:w="1102" w:type="pct"/>
          </w:tcPr>
          <w:p w14:paraId="2E08E3B8" w14:textId="77777777" w:rsidR="00790246" w:rsidRPr="009D0059" w:rsidRDefault="00790246" w:rsidP="006D089A">
            <w:pPr>
              <w:spacing w:line="276" w:lineRule="auto"/>
              <w:rPr>
                <w:sz w:val="26"/>
                <w:szCs w:val="26"/>
              </w:rPr>
            </w:pPr>
          </w:p>
        </w:tc>
        <w:tc>
          <w:tcPr>
            <w:tcW w:w="907" w:type="pct"/>
          </w:tcPr>
          <w:p w14:paraId="2614C929" w14:textId="77777777" w:rsidR="00790246" w:rsidRPr="009D0059" w:rsidRDefault="00790246" w:rsidP="006D089A">
            <w:pPr>
              <w:spacing w:line="276" w:lineRule="auto"/>
              <w:rPr>
                <w:sz w:val="26"/>
                <w:szCs w:val="26"/>
              </w:rPr>
            </w:pPr>
          </w:p>
        </w:tc>
        <w:tc>
          <w:tcPr>
            <w:tcW w:w="615" w:type="pct"/>
          </w:tcPr>
          <w:p w14:paraId="0675F008" w14:textId="77777777" w:rsidR="00790246" w:rsidRPr="00502FEF" w:rsidRDefault="00790246" w:rsidP="00430F9F">
            <w:pPr>
              <w:spacing w:line="276" w:lineRule="auto"/>
              <w:jc w:val="both"/>
              <w:rPr>
                <w:color w:val="17365D" w:themeColor="text2" w:themeShade="BF"/>
                <w:sz w:val="26"/>
                <w:szCs w:val="26"/>
              </w:rPr>
            </w:pPr>
            <w:r w:rsidRPr="00502FEF">
              <w:rPr>
                <w:color w:val="17365D" w:themeColor="text2" w:themeShade="BF"/>
                <w:sz w:val="26"/>
                <w:szCs w:val="26"/>
              </w:rPr>
              <w:t>QT TGXH-02</w:t>
            </w:r>
          </w:p>
        </w:tc>
      </w:tr>
    </w:tbl>
    <w:p w14:paraId="342C7E3D" w14:textId="77777777" w:rsidR="00207340" w:rsidRPr="00502FEF" w:rsidRDefault="00207340">
      <w:pPr>
        <w:rPr>
          <w:b/>
          <w:sz w:val="28"/>
          <w:szCs w:val="28"/>
        </w:rPr>
      </w:pPr>
    </w:p>
    <w:p w14:paraId="29F3C919" w14:textId="77777777" w:rsidR="00502FEF" w:rsidRPr="00D74E32" w:rsidRDefault="00502FEF">
      <w:pPr>
        <w:rPr>
          <w:b/>
          <w:sz w:val="28"/>
          <w:szCs w:val="28"/>
        </w:rPr>
      </w:pPr>
      <w:r w:rsidRPr="00502FEF">
        <w:rPr>
          <w:b/>
          <w:sz w:val="28"/>
          <w:szCs w:val="28"/>
        </w:rPr>
        <w:t>Tham khảo:</w:t>
      </w:r>
      <w:hyperlink r:id="rId25" w:history="1">
        <w:r w:rsidR="00D74E32" w:rsidRPr="0001188E">
          <w:rPr>
            <w:rStyle w:val="Hyperlink"/>
          </w:rPr>
          <w:t>http://congbao.binhphuoc.gov.vn/cong-bao/van-ban/theo-linh-vuc-thu-tuc-hanh-chinh-2044.html</w:t>
        </w:r>
      </w:hyperlink>
    </w:p>
    <w:sectPr w:rsidR="00502FEF" w:rsidRPr="00D74E32" w:rsidSect="00073D9F">
      <w:pgSz w:w="15840" w:h="12240" w:orient="landscape"/>
      <w:pgMar w:top="720" w:right="90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H">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635A"/>
    <w:multiLevelType w:val="multilevel"/>
    <w:tmpl w:val="93CA4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BB5D90"/>
    <w:multiLevelType w:val="hybridMultilevel"/>
    <w:tmpl w:val="991EAC60"/>
    <w:lvl w:ilvl="0" w:tplc="B83C4E6A">
      <w:start w:val="22"/>
      <w:numFmt w:val="decimal"/>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3540265"/>
    <w:multiLevelType w:val="hybridMultilevel"/>
    <w:tmpl w:val="A17ED3BA"/>
    <w:lvl w:ilvl="0" w:tplc="80047AC6">
      <w:start w:val="7"/>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C162677"/>
    <w:multiLevelType w:val="multilevel"/>
    <w:tmpl w:val="AFA2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B8617B"/>
    <w:multiLevelType w:val="hybridMultilevel"/>
    <w:tmpl w:val="9738A634"/>
    <w:lvl w:ilvl="0" w:tplc="0150B648">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9472E0"/>
    <w:multiLevelType w:val="hybridMultilevel"/>
    <w:tmpl w:val="000664D6"/>
    <w:lvl w:ilvl="0" w:tplc="E7F2B66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55D3FCE"/>
    <w:multiLevelType w:val="hybridMultilevel"/>
    <w:tmpl w:val="060C6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97857">
    <w:abstractNumId w:val="4"/>
  </w:num>
  <w:num w:numId="2" w16cid:durableId="125662542">
    <w:abstractNumId w:val="5"/>
  </w:num>
  <w:num w:numId="3" w16cid:durableId="1952324100">
    <w:abstractNumId w:val="2"/>
  </w:num>
  <w:num w:numId="4" w16cid:durableId="1938050649">
    <w:abstractNumId w:val="6"/>
  </w:num>
  <w:num w:numId="5" w16cid:durableId="468479919">
    <w:abstractNumId w:val="1"/>
  </w:num>
  <w:num w:numId="6" w16cid:durableId="1355619021">
    <w:abstractNumId w:val="0"/>
  </w:num>
  <w:num w:numId="7" w16cid:durableId="1830250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A9"/>
    <w:rsid w:val="0001480D"/>
    <w:rsid w:val="00037C05"/>
    <w:rsid w:val="000502C4"/>
    <w:rsid w:val="000555A6"/>
    <w:rsid w:val="00055717"/>
    <w:rsid w:val="00067803"/>
    <w:rsid w:val="00073D9F"/>
    <w:rsid w:val="00082250"/>
    <w:rsid w:val="000D1243"/>
    <w:rsid w:val="000E387F"/>
    <w:rsid w:val="00101392"/>
    <w:rsid w:val="00115E01"/>
    <w:rsid w:val="00126D26"/>
    <w:rsid w:val="00207340"/>
    <w:rsid w:val="0024729E"/>
    <w:rsid w:val="003244EB"/>
    <w:rsid w:val="00334529"/>
    <w:rsid w:val="0038355B"/>
    <w:rsid w:val="003A26DC"/>
    <w:rsid w:val="00423F8C"/>
    <w:rsid w:val="00430F9F"/>
    <w:rsid w:val="0043438A"/>
    <w:rsid w:val="0043542E"/>
    <w:rsid w:val="00436A59"/>
    <w:rsid w:val="00452957"/>
    <w:rsid w:val="004A055B"/>
    <w:rsid w:val="004E7D87"/>
    <w:rsid w:val="004F3E5C"/>
    <w:rsid w:val="00502FEF"/>
    <w:rsid w:val="0053689A"/>
    <w:rsid w:val="00537DE0"/>
    <w:rsid w:val="005546A5"/>
    <w:rsid w:val="00570E1D"/>
    <w:rsid w:val="00573DA4"/>
    <w:rsid w:val="0058128A"/>
    <w:rsid w:val="00594E41"/>
    <w:rsid w:val="005A5265"/>
    <w:rsid w:val="005C467C"/>
    <w:rsid w:val="00622D91"/>
    <w:rsid w:val="00632B35"/>
    <w:rsid w:val="00634C2D"/>
    <w:rsid w:val="00693A88"/>
    <w:rsid w:val="006B3B82"/>
    <w:rsid w:val="006C0B14"/>
    <w:rsid w:val="006C5EC1"/>
    <w:rsid w:val="006D089A"/>
    <w:rsid w:val="006D4000"/>
    <w:rsid w:val="006D41A0"/>
    <w:rsid w:val="00714882"/>
    <w:rsid w:val="007758A2"/>
    <w:rsid w:val="00790246"/>
    <w:rsid w:val="007E5B31"/>
    <w:rsid w:val="007F5A18"/>
    <w:rsid w:val="008103FD"/>
    <w:rsid w:val="00826ED6"/>
    <w:rsid w:val="00867640"/>
    <w:rsid w:val="008C63A4"/>
    <w:rsid w:val="008E7EFC"/>
    <w:rsid w:val="00900E8A"/>
    <w:rsid w:val="00965C87"/>
    <w:rsid w:val="009871D0"/>
    <w:rsid w:val="009A21BC"/>
    <w:rsid w:val="009D0059"/>
    <w:rsid w:val="009E5C7C"/>
    <w:rsid w:val="00A03032"/>
    <w:rsid w:val="00A354D0"/>
    <w:rsid w:val="00A57B23"/>
    <w:rsid w:val="00A72378"/>
    <w:rsid w:val="00A87787"/>
    <w:rsid w:val="00AB380D"/>
    <w:rsid w:val="00AE58C1"/>
    <w:rsid w:val="00B006B3"/>
    <w:rsid w:val="00B02353"/>
    <w:rsid w:val="00B02A11"/>
    <w:rsid w:val="00B22CD6"/>
    <w:rsid w:val="00B846BB"/>
    <w:rsid w:val="00BC063B"/>
    <w:rsid w:val="00BD51C6"/>
    <w:rsid w:val="00C0432F"/>
    <w:rsid w:val="00C16D4A"/>
    <w:rsid w:val="00C46452"/>
    <w:rsid w:val="00C4743E"/>
    <w:rsid w:val="00C74AA2"/>
    <w:rsid w:val="00CF09B6"/>
    <w:rsid w:val="00D04135"/>
    <w:rsid w:val="00D06A92"/>
    <w:rsid w:val="00D74E32"/>
    <w:rsid w:val="00E041CC"/>
    <w:rsid w:val="00E33F9A"/>
    <w:rsid w:val="00E34CA9"/>
    <w:rsid w:val="00E656E8"/>
    <w:rsid w:val="00E85679"/>
    <w:rsid w:val="00E91C12"/>
    <w:rsid w:val="00EB77F5"/>
    <w:rsid w:val="00EC2118"/>
    <w:rsid w:val="00F41AF0"/>
    <w:rsid w:val="00F666CB"/>
    <w:rsid w:val="00F67322"/>
    <w:rsid w:val="00F90BED"/>
    <w:rsid w:val="00F94421"/>
    <w:rsid w:val="00F96860"/>
    <w:rsid w:val="00FF60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19170"/>
  <w15:docId w15:val="{4FCB8343-0FFC-4B2E-8AC5-8CAE5446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CA9"/>
    <w:rPr>
      <w:sz w:val="24"/>
      <w:szCs w:val="24"/>
    </w:rPr>
  </w:style>
  <w:style w:type="paragraph" w:styleId="Heading1">
    <w:name w:val="heading 1"/>
    <w:basedOn w:val="Normal"/>
    <w:next w:val="Normal"/>
    <w:link w:val="Heading1Char"/>
    <w:qFormat/>
    <w:rsid w:val="006C0B14"/>
    <w:pPr>
      <w:keepNext/>
      <w:widowControl w:val="0"/>
      <w:autoSpaceDE w:val="0"/>
      <w:autoSpaceDN w:val="0"/>
      <w:jc w:val="center"/>
      <w:outlineLvl w:val="0"/>
    </w:pPr>
    <w:rPr>
      <w:rFonts w:ascii=".VnArialH" w:hAnsi=".VnArialH"/>
      <w:b/>
      <w:sz w:val="60"/>
      <w:szCs w:val="20"/>
    </w:rPr>
  </w:style>
  <w:style w:type="paragraph" w:styleId="Heading2">
    <w:name w:val="heading 2"/>
    <w:basedOn w:val="Normal"/>
    <w:next w:val="Normal"/>
    <w:link w:val="Heading2Char"/>
    <w:qFormat/>
    <w:rsid w:val="006C0B14"/>
    <w:pPr>
      <w:keepNext/>
      <w:widowControl w:val="0"/>
      <w:autoSpaceDE w:val="0"/>
      <w:autoSpaceDN w:val="0"/>
      <w:spacing w:before="240"/>
      <w:jc w:val="center"/>
      <w:outlineLvl w:val="1"/>
    </w:pPr>
    <w:rPr>
      <w:rFonts w:ascii=".VnArialH" w:hAnsi=".VnArialH"/>
      <w:b/>
      <w:sz w:val="28"/>
      <w:szCs w:val="20"/>
    </w:rPr>
  </w:style>
  <w:style w:type="paragraph" w:styleId="Heading4">
    <w:name w:val="heading 4"/>
    <w:basedOn w:val="Normal"/>
    <w:next w:val="Normal"/>
    <w:link w:val="Heading4Char"/>
    <w:semiHidden/>
    <w:unhideWhenUsed/>
    <w:qFormat/>
    <w:rsid w:val="00632B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6D41A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B14"/>
    <w:rPr>
      <w:rFonts w:ascii=".VnArialH" w:hAnsi=".VnArialH"/>
      <w:b/>
      <w:sz w:val="60"/>
    </w:rPr>
  </w:style>
  <w:style w:type="character" w:customStyle="1" w:styleId="Heading2Char">
    <w:name w:val="Heading 2 Char"/>
    <w:basedOn w:val="DefaultParagraphFont"/>
    <w:link w:val="Heading2"/>
    <w:rsid w:val="006C0B14"/>
    <w:rPr>
      <w:rFonts w:ascii=".VnArialH" w:hAnsi=".VnArialH"/>
      <w:b/>
      <w:sz w:val="28"/>
    </w:rPr>
  </w:style>
  <w:style w:type="paragraph" w:customStyle="1" w:styleId="TableParagraph">
    <w:name w:val="Table Paragraph"/>
    <w:basedOn w:val="Normal"/>
    <w:uiPriority w:val="1"/>
    <w:qFormat/>
    <w:rsid w:val="006C0B14"/>
    <w:pPr>
      <w:widowControl w:val="0"/>
      <w:autoSpaceDE w:val="0"/>
      <w:autoSpaceDN w:val="0"/>
    </w:pPr>
    <w:rPr>
      <w:sz w:val="22"/>
      <w:szCs w:val="22"/>
      <w:lang w:bidi="en-US"/>
    </w:rPr>
  </w:style>
  <w:style w:type="paragraph" w:styleId="BodyText">
    <w:name w:val="Body Text"/>
    <w:basedOn w:val="Normal"/>
    <w:link w:val="BodyTextChar"/>
    <w:rsid w:val="00E34CA9"/>
    <w:pPr>
      <w:jc w:val="center"/>
    </w:pPr>
    <w:rPr>
      <w:rFonts w:ascii=".VnTime" w:hAnsi=".VnTime"/>
      <w:sz w:val="28"/>
    </w:rPr>
  </w:style>
  <w:style w:type="character" w:customStyle="1" w:styleId="BodyTextChar">
    <w:name w:val="Body Text Char"/>
    <w:basedOn w:val="DefaultParagraphFont"/>
    <w:link w:val="BodyText"/>
    <w:rsid w:val="00E34CA9"/>
    <w:rPr>
      <w:rFonts w:ascii=".VnTime" w:hAnsi=".VnTime"/>
      <w:sz w:val="28"/>
      <w:szCs w:val="24"/>
    </w:rPr>
  </w:style>
  <w:style w:type="character" w:customStyle="1" w:styleId="normal-h1">
    <w:name w:val="normal-h1"/>
    <w:rsid w:val="00E34CA9"/>
    <w:rPr>
      <w:rFonts w:ascii="Times New Roman" w:hAnsi="Times New Roman" w:cs="Times New Roman" w:hint="default"/>
      <w:sz w:val="24"/>
      <w:szCs w:val="24"/>
    </w:rPr>
  </w:style>
  <w:style w:type="paragraph" w:customStyle="1" w:styleId="sonvb">
    <w:name w:val="son vb"/>
    <w:basedOn w:val="Normal"/>
    <w:link w:val="sonvbChar"/>
    <w:qFormat/>
    <w:rsid w:val="00E34CA9"/>
    <w:pPr>
      <w:spacing w:after="120" w:line="360" w:lineRule="auto"/>
      <w:ind w:firstLine="720"/>
      <w:jc w:val="both"/>
    </w:pPr>
    <w:rPr>
      <w:rFonts w:eastAsia="Arial"/>
      <w:sz w:val="28"/>
      <w:szCs w:val="28"/>
    </w:rPr>
  </w:style>
  <w:style w:type="character" w:customStyle="1" w:styleId="sonvbChar">
    <w:name w:val="son vb Char"/>
    <w:link w:val="sonvb"/>
    <w:rsid w:val="00E34CA9"/>
    <w:rPr>
      <w:rFonts w:eastAsia="Arial"/>
      <w:sz w:val="28"/>
      <w:szCs w:val="28"/>
    </w:rPr>
  </w:style>
  <w:style w:type="paragraph" w:styleId="ListParagraph">
    <w:name w:val="List Paragraph"/>
    <w:basedOn w:val="Normal"/>
    <w:uiPriority w:val="34"/>
    <w:qFormat/>
    <w:rsid w:val="00101392"/>
    <w:pPr>
      <w:ind w:left="720"/>
      <w:contextualSpacing/>
    </w:pPr>
  </w:style>
  <w:style w:type="paragraph" w:styleId="NormalWeb">
    <w:name w:val="Normal (Web)"/>
    <w:basedOn w:val="Normal"/>
    <w:uiPriority w:val="99"/>
    <w:unhideWhenUsed/>
    <w:rsid w:val="00C16D4A"/>
    <w:pPr>
      <w:spacing w:before="100" w:beforeAutospacing="1" w:after="100" w:afterAutospacing="1"/>
    </w:pPr>
  </w:style>
  <w:style w:type="character" w:styleId="Hyperlink">
    <w:name w:val="Hyperlink"/>
    <w:basedOn w:val="DefaultParagraphFont"/>
    <w:uiPriority w:val="99"/>
    <w:unhideWhenUsed/>
    <w:rsid w:val="00430F9F"/>
    <w:rPr>
      <w:color w:val="0000FF" w:themeColor="hyperlink"/>
      <w:u w:val="single"/>
    </w:rPr>
  </w:style>
  <w:style w:type="character" w:customStyle="1" w:styleId="Heading5Char">
    <w:name w:val="Heading 5 Char"/>
    <w:basedOn w:val="DefaultParagraphFont"/>
    <w:link w:val="Heading5"/>
    <w:semiHidden/>
    <w:rsid w:val="006D41A0"/>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423F8C"/>
    <w:rPr>
      <w:b/>
      <w:bCs/>
    </w:rPr>
  </w:style>
  <w:style w:type="character" w:styleId="FollowedHyperlink">
    <w:name w:val="FollowedHyperlink"/>
    <w:basedOn w:val="DefaultParagraphFont"/>
    <w:uiPriority w:val="99"/>
    <w:semiHidden/>
    <w:unhideWhenUsed/>
    <w:rsid w:val="008E7EFC"/>
    <w:rPr>
      <w:color w:val="800080" w:themeColor="followedHyperlink"/>
      <w:u w:val="single"/>
    </w:rPr>
  </w:style>
  <w:style w:type="table" w:styleId="TableGrid">
    <w:name w:val="Table Grid"/>
    <w:basedOn w:val="TableNormal"/>
    <w:uiPriority w:val="59"/>
    <w:rsid w:val="006C5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32B35"/>
    <w:rPr>
      <w:rFonts w:asciiTheme="majorHAnsi" w:eastAsiaTheme="majorEastAsia" w:hAnsiTheme="majorHAnsi" w:cstheme="majorBidi"/>
      <w:b/>
      <w:bCs/>
      <w:i/>
      <w:iCs/>
      <w:color w:val="4F81BD" w:themeColor="accent1"/>
      <w:sz w:val="24"/>
      <w:szCs w:val="24"/>
    </w:rPr>
  </w:style>
  <w:style w:type="character" w:customStyle="1" w:styleId="wrap">
    <w:name w:val="wrap"/>
    <w:basedOn w:val="DefaultParagraphFont"/>
    <w:rsid w:val="00632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73584">
      <w:bodyDiv w:val="1"/>
      <w:marLeft w:val="0"/>
      <w:marRight w:val="0"/>
      <w:marTop w:val="0"/>
      <w:marBottom w:val="0"/>
      <w:divBdr>
        <w:top w:val="none" w:sz="0" w:space="0" w:color="auto"/>
        <w:left w:val="none" w:sz="0" w:space="0" w:color="auto"/>
        <w:bottom w:val="none" w:sz="0" w:space="0" w:color="auto"/>
        <w:right w:val="none" w:sz="0" w:space="0" w:color="auto"/>
      </w:divBdr>
    </w:div>
    <w:div w:id="430128170">
      <w:bodyDiv w:val="1"/>
      <w:marLeft w:val="0"/>
      <w:marRight w:val="0"/>
      <w:marTop w:val="0"/>
      <w:marBottom w:val="0"/>
      <w:divBdr>
        <w:top w:val="none" w:sz="0" w:space="0" w:color="auto"/>
        <w:left w:val="none" w:sz="0" w:space="0" w:color="auto"/>
        <w:bottom w:val="none" w:sz="0" w:space="0" w:color="auto"/>
        <w:right w:val="none" w:sz="0" w:space="0" w:color="auto"/>
      </w:divBdr>
    </w:div>
    <w:div w:id="533544355">
      <w:bodyDiv w:val="1"/>
      <w:marLeft w:val="0"/>
      <w:marRight w:val="0"/>
      <w:marTop w:val="0"/>
      <w:marBottom w:val="0"/>
      <w:divBdr>
        <w:top w:val="none" w:sz="0" w:space="0" w:color="auto"/>
        <w:left w:val="none" w:sz="0" w:space="0" w:color="auto"/>
        <w:bottom w:val="none" w:sz="0" w:space="0" w:color="auto"/>
        <w:right w:val="none" w:sz="0" w:space="0" w:color="auto"/>
      </w:divBdr>
    </w:div>
    <w:div w:id="548998556">
      <w:bodyDiv w:val="1"/>
      <w:marLeft w:val="0"/>
      <w:marRight w:val="0"/>
      <w:marTop w:val="0"/>
      <w:marBottom w:val="0"/>
      <w:divBdr>
        <w:top w:val="none" w:sz="0" w:space="0" w:color="auto"/>
        <w:left w:val="none" w:sz="0" w:space="0" w:color="auto"/>
        <w:bottom w:val="none" w:sz="0" w:space="0" w:color="auto"/>
        <w:right w:val="none" w:sz="0" w:space="0" w:color="auto"/>
      </w:divBdr>
    </w:div>
    <w:div w:id="731850906">
      <w:bodyDiv w:val="1"/>
      <w:marLeft w:val="0"/>
      <w:marRight w:val="0"/>
      <w:marTop w:val="0"/>
      <w:marBottom w:val="0"/>
      <w:divBdr>
        <w:top w:val="none" w:sz="0" w:space="0" w:color="auto"/>
        <w:left w:val="none" w:sz="0" w:space="0" w:color="auto"/>
        <w:bottom w:val="none" w:sz="0" w:space="0" w:color="auto"/>
        <w:right w:val="none" w:sz="0" w:space="0" w:color="auto"/>
      </w:divBdr>
    </w:div>
    <w:div w:id="1140729868">
      <w:bodyDiv w:val="1"/>
      <w:marLeft w:val="0"/>
      <w:marRight w:val="0"/>
      <w:marTop w:val="0"/>
      <w:marBottom w:val="0"/>
      <w:divBdr>
        <w:top w:val="none" w:sz="0" w:space="0" w:color="auto"/>
        <w:left w:val="none" w:sz="0" w:space="0" w:color="auto"/>
        <w:bottom w:val="none" w:sz="0" w:space="0" w:color="auto"/>
        <w:right w:val="none" w:sz="0" w:space="0" w:color="auto"/>
      </w:divBdr>
    </w:div>
    <w:div w:id="1267083522">
      <w:bodyDiv w:val="1"/>
      <w:marLeft w:val="0"/>
      <w:marRight w:val="0"/>
      <w:marTop w:val="0"/>
      <w:marBottom w:val="0"/>
      <w:divBdr>
        <w:top w:val="none" w:sz="0" w:space="0" w:color="auto"/>
        <w:left w:val="none" w:sz="0" w:space="0" w:color="auto"/>
        <w:bottom w:val="none" w:sz="0" w:space="0" w:color="auto"/>
        <w:right w:val="none" w:sz="0" w:space="0" w:color="auto"/>
      </w:divBdr>
    </w:div>
    <w:div w:id="1712268967">
      <w:bodyDiv w:val="1"/>
      <w:marLeft w:val="0"/>
      <w:marRight w:val="0"/>
      <w:marTop w:val="0"/>
      <w:marBottom w:val="0"/>
      <w:divBdr>
        <w:top w:val="none" w:sz="0" w:space="0" w:color="auto"/>
        <w:left w:val="none" w:sz="0" w:space="0" w:color="auto"/>
        <w:bottom w:val="none" w:sz="0" w:space="0" w:color="auto"/>
        <w:right w:val="none" w:sz="0" w:space="0" w:color="auto"/>
      </w:divBdr>
      <w:divsChild>
        <w:div w:id="789319390">
          <w:marLeft w:val="0"/>
          <w:marRight w:val="0"/>
          <w:marTop w:val="0"/>
          <w:marBottom w:val="0"/>
          <w:divBdr>
            <w:top w:val="none" w:sz="0" w:space="0" w:color="auto"/>
            <w:left w:val="none" w:sz="0" w:space="0" w:color="auto"/>
            <w:bottom w:val="none" w:sz="0" w:space="0" w:color="auto"/>
            <w:right w:val="none" w:sz="0" w:space="0" w:color="auto"/>
          </w:divBdr>
          <w:divsChild>
            <w:div w:id="716859954">
              <w:marLeft w:val="0"/>
              <w:marRight w:val="0"/>
              <w:marTop w:val="0"/>
              <w:marBottom w:val="0"/>
              <w:divBdr>
                <w:top w:val="none" w:sz="0" w:space="0" w:color="auto"/>
                <w:left w:val="none" w:sz="0" w:space="0" w:color="auto"/>
                <w:bottom w:val="single" w:sz="6" w:space="0" w:color="EEEEEE"/>
                <w:right w:val="none" w:sz="0" w:space="0" w:color="auto"/>
              </w:divBdr>
            </w:div>
          </w:divsChild>
        </w:div>
        <w:div w:id="1190216139">
          <w:marLeft w:val="0"/>
          <w:marRight w:val="0"/>
          <w:marTop w:val="0"/>
          <w:marBottom w:val="0"/>
          <w:divBdr>
            <w:top w:val="none" w:sz="0" w:space="0" w:color="auto"/>
            <w:left w:val="none" w:sz="0" w:space="0" w:color="auto"/>
            <w:bottom w:val="none" w:sz="0" w:space="0" w:color="auto"/>
            <w:right w:val="none" w:sz="0" w:space="0" w:color="auto"/>
          </w:divBdr>
          <w:divsChild>
            <w:div w:id="15785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86038">
      <w:bodyDiv w:val="1"/>
      <w:marLeft w:val="0"/>
      <w:marRight w:val="0"/>
      <w:marTop w:val="0"/>
      <w:marBottom w:val="0"/>
      <w:divBdr>
        <w:top w:val="none" w:sz="0" w:space="0" w:color="auto"/>
        <w:left w:val="none" w:sz="0" w:space="0" w:color="auto"/>
        <w:bottom w:val="none" w:sz="0" w:space="0" w:color="auto"/>
        <w:right w:val="none" w:sz="0" w:space="0" w:color="auto"/>
      </w:divBdr>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gbao.binhphuoc.gov.vn/download/index?f=/Contents/OfficialDispatch/2021/10/28/2021-10-27%20(7).pdf&amp;n=2021-10-27%20(7).pdf" TargetMode="External"/><Relationship Id="rId13" Type="http://schemas.openxmlformats.org/officeDocument/2006/relationships/hyperlink" Target="http://congbao.binhphuoc.gov.vn/download/index?f=/Contents/OfficialDispatch/2020/10/28/SL%C4%90TBXH%202%20(Thay%201200)%20ho%C3%A0n%20ch%E1%BB%89nh%20(M%C6%A1i).doc&amp;n=SL%C4%90TBXH%202%20(Thay%201200)%20ho%C3%A0n%20ch%E1%BB%89nh%20(M%C6%A1i).doc" TargetMode="External"/><Relationship Id="rId18" Type="http://schemas.openxmlformats.org/officeDocument/2006/relationships/hyperlink" Target="http://congbao.binhphuoc.gov.vn/download/index?f=/Contents/OfficialDispatch/2021/04/18/2021-04-15%20(45).Signed.pdf&amp;n=2021-04-15%20(45).Signed.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congbao.binhphuoc.gov.vn/download/index?f=/Contents/OfficialDispatch/2021/12/09/VBPH%20DK%20TNMT%20QTinhf%20%2022-10.Signed.Signed.Signed.Signed.Signed.Signed.pdf&amp;n=VBPH%20DK%20TNMT%20QTinhf%20%2022-10.Signed.Signed.Signed.Signed.Signed.Signed.pdf" TargetMode="External"/><Relationship Id="rId7" Type="http://schemas.openxmlformats.org/officeDocument/2006/relationships/hyperlink" Target="http://congbao.binhphuoc.gov.vn/download/index?f=/Contents/OfficialDispatch/2021/10/28/2021-10-27%20(7).pdf&amp;n=2021-10-27%20(7).pdf" TargetMode="External"/><Relationship Id="rId12" Type="http://schemas.openxmlformats.org/officeDocument/2006/relationships/hyperlink" Target="http://congbao.binhphuoc.gov.vn/download/index?f=/Contents/OfficialDispatch/2021/01/20/2021-01-20%20(11).Signed.pdf&amp;n=2021-01-20%20(11).Signed.pdf" TargetMode="External"/><Relationship Id="rId17" Type="http://schemas.openxmlformats.org/officeDocument/2006/relationships/hyperlink" Target="http://congbao.binhphuoc.gov.vn/download/index?f=/Contents/OfficialDispatch/2021/01/20/2021-01-20%20(11).Signed.pdf&amp;n=2021-01-20%20(11).Signed.pdf" TargetMode="External"/><Relationship Id="rId25" Type="http://schemas.openxmlformats.org/officeDocument/2006/relationships/hyperlink" Target="http://congbao.binhphuoc.gov.vn/cong-bao/van-ban/theo-linh-vuc-thu-tuc-hanh-chinh-2044.html" TargetMode="External"/><Relationship Id="rId2" Type="http://schemas.openxmlformats.org/officeDocument/2006/relationships/styles" Target="styles.xml"/><Relationship Id="rId16" Type="http://schemas.openxmlformats.org/officeDocument/2006/relationships/hyperlink" Target="http://congbao.binhphuoc.gov.vn/download/index?f=/Contents/OfficialDispatch/2021/01/20/2021-01-20%20(11).Signed.pdf&amp;n=2021-01-20%20(11).Signed.pdf" TargetMode="External"/><Relationship Id="rId20" Type="http://schemas.openxmlformats.org/officeDocument/2006/relationships/hyperlink" Target="http://congbao.binhphuoc.gov.vn/download/index?f=/Contents/OfficialDispatch/2021/02/08/2021-02-05%20(10).Signed.pdf&amp;n=2021-02-05%20(10).Signed.pdf" TargetMode="External"/><Relationship Id="rId1" Type="http://schemas.openxmlformats.org/officeDocument/2006/relationships/numbering" Target="numbering.xml"/><Relationship Id="rId6" Type="http://schemas.openxmlformats.org/officeDocument/2006/relationships/hyperlink" Target="http://congbao.binhphuoc.gov.vn/download/index?f=/Contents/OfficialDispatch/2021/10/28/2021-10-27%20(7).pdf&amp;n=2021-10-27%20(7).pdf" TargetMode="External"/><Relationship Id="rId11" Type="http://schemas.openxmlformats.org/officeDocument/2006/relationships/hyperlink" Target="http://congbao.binhphuoc.gov.vn/download/index?f=/Contents/OfficialDispatch/2021/05/28/2021-05-27%20(45).Signed.pdf&amp;n=2021-05-27%20(45).Signed.pdf" TargetMode="External"/><Relationship Id="rId24" Type="http://schemas.openxmlformats.org/officeDocument/2006/relationships/hyperlink" Target="http://congbao.binhphuoc.gov.vn/download/index?f=/Contents/OfficialDispatch/2020/10/28/2020-10-06%20(54).Signed.pdf&amp;n=2020-10-06%20(54).Signed.pdf" TargetMode="External"/><Relationship Id="rId5" Type="http://schemas.openxmlformats.org/officeDocument/2006/relationships/hyperlink" Target="http://congbao.binhphuoc.gov.vn/download/index?f=/Contents/OfficialDispatch/2021/10/28/2021-10-27%20(7).pdf&amp;n=2021-10-27%20(7).pdf" TargetMode="External"/><Relationship Id="rId15" Type="http://schemas.openxmlformats.org/officeDocument/2006/relationships/hyperlink" Target="http://congbao.binhphuoc.gov.vn/cong-bao/van-ban/1769-qd-ubnd-cong-bo-thu-tuc-hanh-chinh-sua-doi,-bo-sung,-bai-bo-trong-linh-vuc-bao-tro-xa-hoi-duoc--2427.html" TargetMode="External"/><Relationship Id="rId23" Type="http://schemas.openxmlformats.org/officeDocument/2006/relationships/hyperlink" Target="http://congbao.binhphuoc.gov.vn/download/index?f=/Contents/OfficialDispatch/2020/10/28/2020-10-06%20(54).Signed.pdf&amp;n=2020-10-06%20(54).Signed.pdf" TargetMode="External"/><Relationship Id="rId10" Type="http://schemas.openxmlformats.org/officeDocument/2006/relationships/hyperlink" Target="http://congbao.binhphuoc.gov.vn/download/index?f=/Contents/OfficialDispatch/2021/07/01/2021-06-29%20(21).Signed.pdf&amp;n=2021-06-29%20(21).Signed.pdf" TargetMode="External"/><Relationship Id="rId19" Type="http://schemas.openxmlformats.org/officeDocument/2006/relationships/hyperlink" Target="https://binhphuoc.gov.vn/vi/laws/detail/Cong-bo-thu-tuc-hanh-chinh-sua-doi-bo-sung-trong-cac-linh-vuc-Viec-lam-Lao-dong-Tien-luong-va-Bao-hiem-xa-hoi-ve-thuc-hien-mot-so-chinh-sach-ho-tro-nguoi-lao-dong-va-nguoi-su-dung-lao-dong-gap-kho-khan-do-dai-dich-Covid-19-thuoc-tham-quyen-quan-ly-3405/?download=1&amp;id=0" TargetMode="External"/><Relationship Id="rId4" Type="http://schemas.openxmlformats.org/officeDocument/2006/relationships/webSettings" Target="webSettings.xml"/><Relationship Id="rId9" Type="http://schemas.openxmlformats.org/officeDocument/2006/relationships/hyperlink" Target="http://congbao.binhphuoc.gov.vn/download/index?f=/Contents/OfficialDispatch/2021/10/28/2021-10-27%20(7).pdf&amp;n=2021-10-27%20(7).pdf" TargetMode="External"/><Relationship Id="rId14" Type="http://schemas.openxmlformats.org/officeDocument/2006/relationships/hyperlink" Target="http://congbao.binhphuoc.gov.vn/download/index?f=/Contents/OfficialDispatch/2021/01/20/2021-01-20%20(11).Signed.pdf&amp;n=2021-01-20%20(11).Signed.pdf" TargetMode="External"/><Relationship Id="rId22" Type="http://schemas.openxmlformats.org/officeDocument/2006/relationships/hyperlink" Target="http://congbao.binhphuoc.gov.vn/download/index?f=/Contents/OfficialDispatch/2021/04/26/2021-04-23%20(39).Signed.pdf&amp;n=2021-04-23%20(39).Signed.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2803</Words>
  <Characters>15982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cp:lastPrinted>2023-03-10T06:52:00Z</cp:lastPrinted>
  <dcterms:created xsi:type="dcterms:W3CDTF">2023-03-10T07:12:00Z</dcterms:created>
  <dcterms:modified xsi:type="dcterms:W3CDTF">2023-03-10T07:12:00Z</dcterms:modified>
</cp:coreProperties>
</file>